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tLeast"/>
        <w:rPr>
          <w:rStyle w:val="6"/>
          <w:rFonts w:ascii="宋体" w:hAnsi="宋体"/>
          <w:sz w:val="24"/>
        </w:rPr>
      </w:pPr>
      <w:bookmarkStart w:id="0" w:name="_GoBack"/>
      <w:bookmarkEnd w:id="0"/>
    </w:p>
    <w:p>
      <w:pPr>
        <w:spacing w:after="240" w:line="440" w:lineRule="exact"/>
        <w:jc w:val="center"/>
        <w:rPr>
          <w:rStyle w:val="6"/>
          <w:rFonts w:ascii="宋体" w:hAnsi="宋体"/>
          <w:b/>
          <w:sz w:val="36"/>
          <w:szCs w:val="36"/>
        </w:rPr>
      </w:pPr>
      <w:r>
        <w:rPr>
          <w:rStyle w:val="6"/>
          <w:rFonts w:ascii="宋体" w:hAnsi="宋体"/>
          <w:b/>
          <w:sz w:val="36"/>
          <w:szCs w:val="36"/>
        </w:rPr>
        <w:t>福建工程学院参加集训学生学业保障加分申请表</w:t>
      </w:r>
    </w:p>
    <w:tbl>
      <w:tblPr>
        <w:tblStyle w:val="8"/>
        <w:tblW w:w="9195" w:type="dxa"/>
        <w:jc w:val="center"/>
        <w:tblInd w:w="-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420"/>
        <w:gridCol w:w="840"/>
        <w:gridCol w:w="388"/>
        <w:gridCol w:w="840"/>
        <w:gridCol w:w="872"/>
        <w:gridCol w:w="735"/>
        <w:gridCol w:w="210"/>
        <w:gridCol w:w="1680"/>
        <w:gridCol w:w="17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学  院</w:t>
            </w:r>
          </w:p>
        </w:tc>
        <w:tc>
          <w:tcPr>
            <w:tcW w:w="1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hint="eastAsia" w:ascii="宋体" w:hAnsi="宋体"/>
                <w:szCs w:val="21"/>
                <w:lang w:eastAsia="zh-CN"/>
              </w:rPr>
              <w:t>电子电气与物理学院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年  级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201</w:t>
            </w:r>
            <w:r>
              <w:rPr>
                <w:rStyle w:val="6"/>
                <w:rFonts w:ascii="宋体" w:hAnsi="宋体"/>
                <w:szCs w:val="21"/>
                <w:lang w:val="en-US"/>
              </w:rPr>
              <w:t>9</w:t>
            </w:r>
            <w:r>
              <w:rPr>
                <w:rStyle w:val="6"/>
                <w:rFonts w:ascii="宋体" w:hAnsi="宋体"/>
                <w:szCs w:val="21"/>
              </w:rPr>
              <w:t>级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专  业</w:t>
            </w:r>
          </w:p>
        </w:tc>
        <w:tc>
          <w:tcPr>
            <w:tcW w:w="3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hint="eastAsia" w:ascii="宋体" w:hAnsi="宋体"/>
                <w:szCs w:val="21"/>
                <w:lang w:eastAsia="zh-CN"/>
              </w:rPr>
              <w:t>电子信息工程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学  号</w:t>
            </w:r>
          </w:p>
        </w:tc>
        <w:tc>
          <w:tcPr>
            <w:tcW w:w="1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31</w:t>
            </w:r>
            <w:r>
              <w:rPr>
                <w:rStyle w:val="6"/>
                <w:rFonts w:ascii="宋体" w:hAnsi="宋体"/>
                <w:szCs w:val="21"/>
                <w:lang w:val="en-US"/>
              </w:rPr>
              <w:t>91913211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姓  名</w:t>
            </w:r>
          </w:p>
        </w:tc>
        <w:tc>
          <w:tcPr>
            <w:tcW w:w="52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hint="eastAsia" w:ascii="宋体" w:hAnsi="宋体"/>
                <w:szCs w:val="21"/>
                <w:lang w:eastAsia="zh-CN"/>
              </w:rPr>
              <w:t>林子涵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集训项目名称</w:t>
            </w:r>
          </w:p>
        </w:tc>
        <w:tc>
          <w:tcPr>
            <w:tcW w:w="36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40" w:lineRule="atLeast"/>
              <w:jc w:val="left"/>
              <w:rPr>
                <w:rStyle w:val="6"/>
                <w:rFonts w:ascii="宋体"/>
                <w:color w:val="FF0000"/>
                <w:szCs w:val="21"/>
              </w:rPr>
            </w:pPr>
            <w:r>
              <w:rPr>
                <w:rStyle w:val="6"/>
                <w:rFonts w:ascii="宋体"/>
                <w:color w:val="FF0000"/>
                <w:szCs w:val="21"/>
                <w:lang w:val="en-US"/>
              </w:rPr>
              <w:t>2021</w:t>
            </w:r>
            <w:r>
              <w:rPr>
                <w:rStyle w:val="6"/>
                <w:rFonts w:hint="eastAsia" w:ascii="宋体"/>
                <w:color w:val="FF0000"/>
                <w:szCs w:val="21"/>
                <w:lang w:val="en-US" w:eastAsia="zh-CN"/>
              </w:rPr>
              <w:t>福建省大学生网球锦标赛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集训项目编号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color w:val="FF0000"/>
                <w:szCs w:val="21"/>
              </w:rPr>
            </w:pPr>
            <w:r>
              <w:rPr>
                <w:sz w:val="19"/>
              </w:rPr>
              <w:t>【20</w:t>
            </w:r>
            <w:r>
              <w:rPr>
                <w:sz w:val="19"/>
                <w:lang w:val="en-US"/>
              </w:rPr>
              <w:t>21</w:t>
            </w:r>
            <w:r>
              <w:rPr>
                <w:sz w:val="19"/>
              </w:rPr>
              <w:t>】1号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集训时间</w:t>
            </w:r>
          </w:p>
        </w:tc>
        <w:tc>
          <w:tcPr>
            <w:tcW w:w="36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sz w:val="19"/>
              </w:rPr>
              <w:t>2</w:t>
            </w:r>
            <w:r>
              <w:rPr>
                <w:sz w:val="19"/>
                <w:lang w:val="en-US"/>
              </w:rPr>
              <w:t>021.5.5-2021.6.10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共计天数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  <w:lang w:val="en-US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集训期间</w:t>
            </w:r>
          </w:p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所冲突的课程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课程代码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课程名称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总学时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集训冲突学时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ascii="宋体"/>
                <w:szCs w:val="21"/>
              </w:rPr>
            </w:pPr>
            <w:r>
              <w:rPr>
                <w:sz w:val="19"/>
              </w:rPr>
              <w:t>1</w:t>
            </w:r>
            <w:r>
              <w:rPr>
                <w:sz w:val="19"/>
                <w:lang w:val="en-US"/>
              </w:rPr>
              <w:t>9110604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hint="eastAsia" w:ascii="宋体"/>
                <w:szCs w:val="21"/>
                <w:lang w:eastAsia="zh-CN"/>
              </w:rPr>
              <w:t>高频电子线路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  <w:lang w:val="en-US"/>
              </w:rPr>
              <w:t>40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  <w:lang w:val="en-US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  <w:lang w:val="en-US"/>
              </w:rPr>
              <w:t>13111081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hint="eastAsia" w:ascii="宋体"/>
                <w:szCs w:val="21"/>
                <w:lang w:eastAsia="zh-CN"/>
              </w:rPr>
              <w:t>概率论与数理统计</w:t>
            </w:r>
            <w:r>
              <w:rPr>
                <w:rStyle w:val="6"/>
                <w:rFonts w:hint="default" w:ascii="宋体"/>
                <w:szCs w:val="21"/>
                <w:lang w:val="en-US" w:eastAsia="zh-CN"/>
              </w:rPr>
              <w:t>I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  <w:lang w:val="en-US"/>
              </w:rPr>
              <w:t>56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  <w:lang w:val="en-US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  <w:lang w:val="en-US"/>
              </w:rPr>
              <w:t>01111028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hint="eastAsia" w:ascii="宋体"/>
                <w:szCs w:val="21"/>
                <w:lang w:eastAsia="zh-CN"/>
              </w:rPr>
              <w:t>工程制图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  <w:lang w:val="en-US"/>
              </w:rPr>
              <w:t>30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  <w:lang w:val="en-US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3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Style w:val="6"/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19"/>
              </w:rPr>
            </w:pPr>
            <w:r>
              <w:rPr>
                <w:sz w:val="19"/>
                <w:lang w:val="en-US"/>
              </w:rPr>
              <w:t>dxyymk001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19"/>
              </w:rPr>
            </w:pPr>
            <w:r>
              <w:rPr>
                <w:rFonts w:hint="eastAsia"/>
                <w:sz w:val="19"/>
                <w:lang w:eastAsia="zh-CN"/>
              </w:rPr>
              <w:t>跨文化交际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36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  <w:lang w:val="en-US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3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Style w:val="6"/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19"/>
              </w:rPr>
            </w:pPr>
            <w:r>
              <w:rPr>
                <w:sz w:val="19"/>
                <w:lang w:val="en-US"/>
              </w:rPr>
              <w:t>19110526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  <w:lang w:eastAsia="zh-CN"/>
              </w:rPr>
              <w:t>复变函数与积分变换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32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  <w:lang w:val="en-US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3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Style w:val="6"/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19"/>
              </w:rPr>
            </w:pPr>
            <w:r>
              <w:rPr>
                <w:sz w:val="19"/>
                <w:lang w:val="en-US"/>
              </w:rPr>
              <w:t>19110270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  <w:lang w:eastAsia="zh-CN"/>
              </w:rPr>
              <w:t>数字电子技术基础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z w:val="19"/>
                <w:lang w:val="en-US"/>
              </w:rPr>
              <w:t>8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  <w:lang w:val="en-US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1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我承诺：</w:t>
            </w:r>
          </w:p>
          <w:p>
            <w:pPr>
              <w:ind w:firstLine="514" w:firstLineChars="245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以上课程，本人均已办理相关请假、免听、缓考等修读手续。</w:t>
            </w:r>
          </w:p>
          <w:p>
            <w:pPr>
              <w:jc w:val="right"/>
              <w:rPr>
                <w:rStyle w:val="6"/>
                <w:rFonts w:ascii="宋体"/>
                <w:szCs w:val="21"/>
              </w:rPr>
            </w:pPr>
          </w:p>
          <w:p>
            <w:pPr>
              <w:jc w:val="right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承诺人：___________________</w:t>
            </w:r>
          </w:p>
          <w:p>
            <w:pPr>
              <w:rPr>
                <w:rStyle w:val="6"/>
                <w:rFonts w:ascii="宋体"/>
                <w:szCs w:val="21"/>
              </w:rPr>
            </w:pPr>
          </w:p>
          <w:p>
            <w:pPr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 xml:space="preserve">（相关证明材料附后）                                               年    月    日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91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组织单位（部门）意见：（根据学生情况在“□”中打“√”）</w:t>
            </w:r>
          </w:p>
          <w:p>
            <w:pPr>
              <w:spacing w:line="240" w:lineRule="atLeast"/>
              <w:rPr>
                <w:rStyle w:val="6"/>
                <w:rFonts w:ascii="宋体"/>
                <w:szCs w:val="21"/>
              </w:rPr>
            </w:pPr>
          </w:p>
          <w:p>
            <w:pPr>
              <w:spacing w:line="240" w:lineRule="atLeast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 xml:space="preserve">      □ 该生符合享受相关学业保障政策的申请条件；</w:t>
            </w:r>
          </w:p>
          <w:p>
            <w:pPr>
              <w:spacing w:line="240" w:lineRule="atLeast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 xml:space="preserve">      □ 该生以上所列课程，确与集训时间冲突，可在保障范围内；        </w:t>
            </w:r>
          </w:p>
          <w:p>
            <w:pPr>
              <w:spacing w:line="240" w:lineRule="atLeast"/>
              <w:ind w:firstLine="5250" w:firstLineChars="2500"/>
              <w:rPr>
                <w:rStyle w:val="6"/>
                <w:rFonts w:ascii="宋体"/>
                <w:szCs w:val="21"/>
              </w:rPr>
            </w:pPr>
          </w:p>
          <w:p>
            <w:pPr>
              <w:spacing w:line="240" w:lineRule="atLeast"/>
              <w:ind w:firstLine="4095" w:firstLineChars="1950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单位（部门）负责人签字：          （单位公章）</w:t>
            </w:r>
          </w:p>
          <w:p>
            <w:pPr>
              <w:spacing w:line="240" w:lineRule="atLeast"/>
              <w:ind w:right="411"/>
              <w:jc w:val="right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                                                         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91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教务处审批意见：</w:t>
            </w:r>
          </w:p>
          <w:p>
            <w:pPr>
              <w:spacing w:line="240" w:lineRule="atLeast"/>
              <w:ind w:firstLine="3772" w:firstLineChars="1796"/>
              <w:rPr>
                <w:rStyle w:val="6"/>
                <w:rFonts w:ascii="宋体"/>
                <w:szCs w:val="21"/>
              </w:rPr>
            </w:pPr>
          </w:p>
          <w:p>
            <w:pPr>
              <w:spacing w:line="240" w:lineRule="atLeast"/>
              <w:ind w:firstLine="3772" w:firstLineChars="1796"/>
              <w:rPr>
                <w:rStyle w:val="6"/>
                <w:rFonts w:ascii="宋体"/>
                <w:szCs w:val="21"/>
              </w:rPr>
            </w:pPr>
          </w:p>
          <w:p>
            <w:pPr>
              <w:spacing w:line="240" w:lineRule="atLeast"/>
              <w:ind w:firstLine="4095" w:firstLineChars="1950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单位（部门）负责人签字：          （单位公章）</w:t>
            </w:r>
          </w:p>
          <w:p>
            <w:pPr>
              <w:spacing w:line="240" w:lineRule="atLeast"/>
              <w:ind w:right="411"/>
              <w:jc w:val="right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                                                                 年     月     日</w:t>
            </w:r>
          </w:p>
        </w:tc>
      </w:tr>
    </w:tbl>
    <w:p>
      <w:pPr>
        <w:spacing w:line="288" w:lineRule="auto"/>
        <w:rPr>
          <w:rStyle w:val="6"/>
          <w:sz w:val="18"/>
        </w:rPr>
      </w:pPr>
      <w:r>
        <w:rPr>
          <w:rStyle w:val="6"/>
        </w:rPr>
        <w:t>备注：本申请表一式两份，集训组织单位（部门）、学生各留存一份。</w:t>
      </w:r>
    </w:p>
    <w:sectPr>
      <w:headerReference r:id="rId3" w:type="default"/>
      <w:footerReference r:id="rId4" w:type="default"/>
      <w:pgSz w:w="11906" w:h="16838"/>
      <w:pgMar w:top="153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="1"/>
      <w:rPr>
        <w:rStyle w:val="10"/>
      </w:rPr>
    </w:pPr>
  </w:p>
  <w:p>
    <w:pPr>
      <w:pStyle w:val="2"/>
      <w:rPr>
        <w:rStyle w:val="6"/>
      </w:rPr>
    </w:pPr>
  </w:p>
  <w:p>
    <w:pP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000000" w:sz="0" w:space="0"/>
      </w:pBdr>
      <w:rPr>
        <w:rStyle w:val="6"/>
      </w:rPr>
    </w:pPr>
  </w:p>
  <w:p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8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6"/>
    <w:uiPriority w:val="0"/>
    <w:rPr>
      <w:rFonts w:ascii="Times New Roman" w:hAnsi="Times New Roman" w:eastAsia="宋体"/>
      <w:color w:val="800080"/>
    </w:rPr>
  </w:style>
  <w:style w:type="character" w:customStyle="1" w:styleId="6">
    <w:name w:val="NormalCharacter"/>
    <w:uiPriority w:val="0"/>
    <w:rPr>
      <w:rFonts w:ascii="Times New Roman" w:hAnsi="Times New Roman" w:eastAsia="宋体"/>
    </w:rPr>
  </w:style>
  <w:style w:type="character" w:styleId="7">
    <w:name w:val="Hyperlink"/>
    <w:basedOn w:val="6"/>
    <w:uiPriority w:val="0"/>
    <w:rPr>
      <w:rFonts w:ascii="Times New Roman" w:hAnsi="Times New Roman" w:eastAsia="宋体"/>
      <w:color w:val="0000FF"/>
    </w:rPr>
  </w:style>
  <w:style w:type="table" w:customStyle="1" w:styleId="9">
    <w:name w:val="TableNormal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PageNumber"/>
    <w:basedOn w:val="6"/>
    <w:uiPriority w:val="0"/>
    <w:rPr>
      <w:rFonts w:ascii="Times New Roman" w:hAnsi="Times New Roman" w:eastAsia="宋体"/>
    </w:rPr>
  </w:style>
  <w:style w:type="character" w:customStyle="1" w:styleId="11">
    <w:name w:val="UserStyle_0"/>
    <w:basedOn w:val="6"/>
    <w:uiPriority w:val="0"/>
    <w:rPr>
      <w:rFonts w:ascii="Times New Roman" w:hAnsi="Times New Roman" w:eastAsia="宋体"/>
    </w:rPr>
  </w:style>
  <w:style w:type="character" w:customStyle="1" w:styleId="12">
    <w:name w:val="UserStyle_1"/>
    <w:basedOn w:val="6"/>
    <w:uiPriority w:val="0"/>
    <w:rPr>
      <w:rFonts w:ascii="Times New Roman" w:hAnsi="Times New Roman" w:eastAsia="宋体"/>
    </w:rPr>
  </w:style>
  <w:style w:type="character" w:customStyle="1" w:styleId="13">
    <w:name w:val="UserStyle_2"/>
    <w:basedOn w:val="6"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379</Words>
  <Characters>490</Characters>
  <Lines>0</Lines>
  <Paragraphs>96</Paragraphs>
  <TotalTime>0</TotalTime>
  <ScaleCrop>false</ScaleCrop>
  <LinksUpToDate>false</LinksUpToDate>
  <CharactersWithSpaces>753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2021-09-10T09:29:43Z</dcterms:created>
  <dc:creator>WPS Office</dc:creator>
  <cp:lastModifiedBy>小彬</cp:lastModifiedBy>
  <dcterms:modified xsi:type="dcterms:W3CDTF">2021-09-15T15:58:48Z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F4F5AD5A196D3F1CB8A74161CFAA86AF</vt:lpwstr>
  </property>
  <property fmtid="{D5CDD505-2E9C-101B-9397-08002B2CF9AE}" pid="3" name="KSOProductBuildVer">
    <vt:lpwstr>2052-11.14.0</vt:lpwstr>
  </property>
</Properties>
</file>