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4DA27" w14:textId="57BF5285" w:rsidR="008237C8" w:rsidRDefault="008561CC">
      <w:pPr>
        <w:widowControl/>
        <w:jc w:val="center"/>
        <w:rPr>
          <w:rFonts w:ascii="宋体" w:eastAsia="宋体" w:hAnsi="宋体" w:cs="宋体"/>
          <w:b/>
          <w:bCs/>
          <w:color w:val="000000"/>
          <w:kern w:val="0"/>
          <w:sz w:val="36"/>
          <w:szCs w:val="36"/>
          <w:lang w:bidi="ar"/>
        </w:rPr>
      </w:pPr>
      <w:r>
        <w:rPr>
          <w:rFonts w:ascii="宋体" w:eastAsia="宋体" w:hAnsi="宋体" w:cs="宋体" w:hint="eastAsia"/>
          <w:b/>
          <w:bCs/>
          <w:color w:val="000000"/>
          <w:kern w:val="0"/>
          <w:sz w:val="36"/>
          <w:szCs w:val="36"/>
          <w:lang w:bidi="ar"/>
        </w:rPr>
        <w:t>关于做好</w:t>
      </w:r>
      <w:r>
        <w:rPr>
          <w:rFonts w:ascii="宋体" w:eastAsia="宋体" w:hAnsi="宋体" w:cs="宋体" w:hint="eastAsia"/>
          <w:b/>
          <w:bCs/>
          <w:color w:val="000000"/>
          <w:kern w:val="0"/>
          <w:sz w:val="36"/>
          <w:szCs w:val="36"/>
          <w:lang w:bidi="ar"/>
        </w:rPr>
        <w:t>202</w:t>
      </w:r>
      <w:r w:rsidR="0014566F">
        <w:rPr>
          <w:rFonts w:ascii="宋体" w:eastAsia="宋体" w:hAnsi="宋体" w:cs="宋体" w:hint="eastAsia"/>
          <w:b/>
          <w:bCs/>
          <w:color w:val="000000"/>
          <w:kern w:val="0"/>
          <w:sz w:val="36"/>
          <w:szCs w:val="36"/>
          <w:lang w:bidi="ar"/>
        </w:rPr>
        <w:t>5</w:t>
      </w:r>
      <w:r>
        <w:rPr>
          <w:rFonts w:ascii="宋体" w:eastAsia="宋体" w:hAnsi="宋体" w:cs="宋体" w:hint="eastAsia"/>
          <w:b/>
          <w:bCs/>
          <w:color w:val="000000"/>
          <w:kern w:val="0"/>
          <w:sz w:val="36"/>
          <w:szCs w:val="36"/>
          <w:lang w:bidi="ar"/>
        </w:rPr>
        <w:t>年度福建省教育系统</w:t>
      </w:r>
    </w:p>
    <w:p w14:paraId="133E061D" w14:textId="77777777" w:rsidR="008237C8" w:rsidRDefault="008561CC">
      <w:pPr>
        <w:widowControl/>
        <w:jc w:val="center"/>
        <w:rPr>
          <w:rFonts w:ascii="宋体" w:eastAsia="宋体" w:hAnsi="宋体" w:cs="宋体"/>
          <w:b/>
          <w:bCs/>
          <w:sz w:val="36"/>
          <w:szCs w:val="36"/>
        </w:rPr>
      </w:pPr>
      <w:r>
        <w:rPr>
          <w:rFonts w:ascii="宋体" w:eastAsia="宋体" w:hAnsi="宋体" w:cs="宋体" w:hint="eastAsia"/>
          <w:b/>
          <w:bCs/>
          <w:color w:val="000000"/>
          <w:kern w:val="0"/>
          <w:sz w:val="36"/>
          <w:szCs w:val="36"/>
          <w:lang w:bidi="ar"/>
        </w:rPr>
        <w:t>哲学社会科学研究项目申报工作的通知</w:t>
      </w:r>
    </w:p>
    <w:p w14:paraId="79805C69" w14:textId="77777777" w:rsidR="008237C8" w:rsidRDefault="008237C8">
      <w:pPr>
        <w:widowControl/>
        <w:spacing w:line="460" w:lineRule="exact"/>
        <w:jc w:val="left"/>
        <w:rPr>
          <w:rFonts w:ascii="仿宋_GB2312" w:eastAsia="仿宋_GB2312" w:hAnsi="宋体" w:cs="仿宋_GB2312"/>
          <w:color w:val="000000"/>
          <w:kern w:val="0"/>
          <w:sz w:val="31"/>
          <w:szCs w:val="31"/>
          <w:lang w:bidi="ar"/>
        </w:rPr>
      </w:pPr>
    </w:p>
    <w:p w14:paraId="33582882" w14:textId="77777777" w:rsidR="008237C8" w:rsidRDefault="008561CC">
      <w:pPr>
        <w:widowControl/>
        <w:spacing w:line="460" w:lineRule="exact"/>
        <w:jc w:val="left"/>
        <w:rPr>
          <w:rFonts w:ascii="仿宋" w:eastAsia="仿宋" w:hAnsi="仿宋" w:cs="仿宋"/>
          <w:sz w:val="32"/>
          <w:szCs w:val="32"/>
        </w:rPr>
      </w:pPr>
      <w:r>
        <w:rPr>
          <w:rFonts w:ascii="仿宋" w:eastAsia="仿宋" w:hAnsi="仿宋" w:cs="仿宋" w:hint="eastAsia"/>
          <w:color w:val="000000"/>
          <w:kern w:val="0"/>
          <w:sz w:val="32"/>
          <w:szCs w:val="32"/>
          <w:lang w:bidi="ar"/>
        </w:rPr>
        <w:t>各单位：</w:t>
      </w:r>
      <w:r>
        <w:rPr>
          <w:rFonts w:ascii="仿宋" w:eastAsia="仿宋" w:hAnsi="仿宋" w:cs="仿宋" w:hint="eastAsia"/>
          <w:color w:val="000000"/>
          <w:kern w:val="0"/>
          <w:sz w:val="32"/>
          <w:szCs w:val="32"/>
          <w:lang w:bidi="ar"/>
        </w:rPr>
        <w:t xml:space="preserve"> </w:t>
      </w:r>
    </w:p>
    <w:p w14:paraId="1A71716B" w14:textId="25A3A342"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为做好</w:t>
      </w:r>
      <w:r>
        <w:rPr>
          <w:rFonts w:ascii="仿宋" w:eastAsia="仿宋" w:hAnsi="仿宋" w:cs="仿宋" w:hint="eastAsia"/>
          <w:color w:val="000000"/>
          <w:kern w:val="0"/>
          <w:sz w:val="32"/>
          <w:szCs w:val="32"/>
          <w:lang w:bidi="ar"/>
        </w:rPr>
        <w:t>202</w:t>
      </w:r>
      <w:r w:rsidR="0014566F">
        <w:rPr>
          <w:rFonts w:ascii="仿宋" w:eastAsia="仿宋" w:hAnsi="仿宋" w:cs="仿宋" w:hint="eastAsia"/>
          <w:color w:val="000000"/>
          <w:kern w:val="0"/>
          <w:sz w:val="32"/>
          <w:szCs w:val="32"/>
          <w:lang w:bidi="ar"/>
        </w:rPr>
        <w:t>5</w:t>
      </w:r>
      <w:r>
        <w:rPr>
          <w:rFonts w:ascii="仿宋" w:eastAsia="仿宋" w:hAnsi="仿宋" w:cs="仿宋" w:hint="eastAsia"/>
          <w:color w:val="000000"/>
          <w:kern w:val="0"/>
          <w:sz w:val="32"/>
          <w:szCs w:val="32"/>
          <w:lang w:bidi="ar"/>
        </w:rPr>
        <w:t>年度我省教育系统哲学社会科学研究项目申报工作，现将有关事项通知如下：</w:t>
      </w:r>
      <w:r>
        <w:rPr>
          <w:rFonts w:ascii="仿宋" w:eastAsia="仿宋" w:hAnsi="仿宋" w:cs="仿宋" w:hint="eastAsia"/>
          <w:color w:val="000000"/>
          <w:kern w:val="0"/>
          <w:sz w:val="32"/>
          <w:szCs w:val="32"/>
          <w:lang w:bidi="ar"/>
        </w:rPr>
        <w:t xml:space="preserve"> </w:t>
      </w:r>
    </w:p>
    <w:p w14:paraId="0F141966" w14:textId="77777777" w:rsidR="008237C8" w:rsidRDefault="008561CC">
      <w:pPr>
        <w:widowControl/>
        <w:spacing w:line="460" w:lineRule="exact"/>
        <w:ind w:firstLineChars="200" w:firstLine="640"/>
        <w:jc w:val="left"/>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一、项目类型及资助额度</w:t>
      </w:r>
      <w:r>
        <w:rPr>
          <w:rFonts w:ascii="黑体" w:eastAsia="黑体" w:hAnsi="黑体" w:cs="黑体" w:hint="eastAsia"/>
          <w:color w:val="000000"/>
          <w:kern w:val="0"/>
          <w:sz w:val="32"/>
          <w:szCs w:val="32"/>
          <w:lang w:bidi="ar"/>
        </w:rPr>
        <w:t xml:space="preserve"> </w:t>
      </w:r>
    </w:p>
    <w:p w14:paraId="04D000DD" w14:textId="7075077C" w:rsidR="008237C8" w:rsidRDefault="008561CC">
      <w:pPr>
        <w:widowControl/>
        <w:spacing w:line="460" w:lineRule="exact"/>
        <w:ind w:firstLineChars="200" w:firstLine="643"/>
        <w:jc w:val="left"/>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1.</w:t>
      </w:r>
      <w:r>
        <w:rPr>
          <w:rFonts w:ascii="仿宋" w:eastAsia="仿宋" w:hAnsi="仿宋" w:cs="仿宋" w:hint="eastAsia"/>
          <w:b/>
          <w:bCs/>
          <w:color w:val="000000"/>
          <w:kern w:val="0"/>
          <w:sz w:val="32"/>
          <w:szCs w:val="32"/>
          <w:lang w:bidi="ar"/>
        </w:rPr>
        <w:t>省中青年教师教育科研项目（社科类）一般项目，</w:t>
      </w:r>
      <w:r>
        <w:rPr>
          <w:rFonts w:ascii="仿宋" w:eastAsia="仿宋" w:hAnsi="仿宋" w:cs="仿宋" w:hint="eastAsia"/>
          <w:color w:val="000000"/>
          <w:kern w:val="0"/>
          <w:sz w:val="32"/>
          <w:szCs w:val="32"/>
          <w:lang w:bidi="ar"/>
        </w:rPr>
        <w:t>拟</w:t>
      </w:r>
      <w:r>
        <w:rPr>
          <w:rFonts w:ascii="仿宋" w:eastAsia="仿宋" w:hAnsi="仿宋" w:cs="仿宋" w:hint="eastAsia"/>
          <w:color w:val="000000"/>
          <w:kern w:val="0"/>
          <w:sz w:val="32"/>
          <w:szCs w:val="32"/>
          <w:lang w:bidi="ar"/>
        </w:rPr>
        <w:t>立项</w:t>
      </w:r>
      <w:r>
        <w:rPr>
          <w:rFonts w:ascii="仿宋" w:eastAsia="仿宋" w:hAnsi="仿宋" w:cs="仿宋" w:hint="eastAsia"/>
          <w:color w:val="000000"/>
          <w:kern w:val="0"/>
          <w:sz w:val="32"/>
          <w:szCs w:val="32"/>
          <w:lang w:bidi="ar"/>
        </w:rPr>
        <w:t xml:space="preserve"> 400 </w:t>
      </w:r>
      <w:r w:rsidR="0014566F">
        <w:rPr>
          <w:rFonts w:ascii="仿宋" w:eastAsia="仿宋" w:hAnsi="仿宋" w:cs="仿宋" w:hint="eastAsia"/>
          <w:color w:val="000000"/>
          <w:kern w:val="0"/>
          <w:sz w:val="32"/>
          <w:szCs w:val="32"/>
          <w:lang w:bidi="ar"/>
        </w:rPr>
        <w:t>项</w:t>
      </w:r>
      <w:r>
        <w:rPr>
          <w:rFonts w:ascii="仿宋" w:eastAsia="仿宋" w:hAnsi="仿宋" w:cs="仿宋" w:hint="eastAsia"/>
          <w:color w:val="000000"/>
          <w:kern w:val="0"/>
          <w:sz w:val="32"/>
          <w:szCs w:val="32"/>
          <w:lang w:bidi="ar"/>
        </w:rPr>
        <w:t>。</w:t>
      </w:r>
      <w:r w:rsidR="00816E50" w:rsidRPr="00816E50">
        <w:rPr>
          <w:rFonts w:ascii="仿宋" w:eastAsia="仿宋" w:hAnsi="仿宋" w:cs="仿宋" w:hint="eastAsia"/>
          <w:color w:val="000000"/>
          <w:kern w:val="0"/>
          <w:sz w:val="32"/>
          <w:szCs w:val="32"/>
          <w:lang w:bidi="ar"/>
        </w:rPr>
        <w:t>我校可</w:t>
      </w:r>
      <w:r w:rsidR="00816E50">
        <w:rPr>
          <w:rFonts w:ascii="仿宋" w:eastAsia="仿宋" w:hAnsi="仿宋" w:cs="仿宋" w:hint="eastAsia"/>
          <w:color w:val="000000"/>
          <w:kern w:val="0"/>
          <w:sz w:val="32"/>
          <w:szCs w:val="32"/>
          <w:lang w:bidi="ar"/>
        </w:rPr>
        <w:t>推荐申报项目数</w:t>
      </w:r>
      <w:r w:rsidR="00816E50">
        <w:rPr>
          <w:rFonts w:ascii="仿宋" w:eastAsia="仿宋" w:hAnsi="仿宋" w:cs="仿宋" w:hint="eastAsia"/>
          <w:color w:val="000000"/>
          <w:kern w:val="0"/>
          <w:sz w:val="32"/>
          <w:szCs w:val="32"/>
          <w:lang w:bidi="ar"/>
        </w:rPr>
        <w:t>在</w:t>
      </w:r>
      <w:r w:rsidR="00816E50" w:rsidRPr="00816E50">
        <w:rPr>
          <w:rFonts w:ascii="仿宋" w:eastAsia="仿宋" w:hAnsi="仿宋" w:cs="仿宋" w:hint="eastAsia"/>
          <w:color w:val="000000"/>
          <w:kern w:val="0"/>
          <w:sz w:val="32"/>
          <w:szCs w:val="32"/>
          <w:lang w:bidi="ar"/>
        </w:rPr>
        <w:t>系统开放</w:t>
      </w:r>
      <w:r w:rsidR="00816E50" w:rsidRPr="00816E50">
        <w:rPr>
          <w:rFonts w:ascii="仿宋" w:eastAsia="仿宋" w:hAnsi="仿宋" w:cs="仿宋" w:hint="eastAsia"/>
          <w:color w:val="000000"/>
          <w:kern w:val="0"/>
          <w:sz w:val="32"/>
          <w:szCs w:val="32"/>
          <w:lang w:bidi="ar"/>
        </w:rPr>
        <w:t>后</w:t>
      </w:r>
      <w:r w:rsidR="00816E50" w:rsidRPr="00816E50">
        <w:rPr>
          <w:rFonts w:ascii="仿宋" w:eastAsia="仿宋" w:hAnsi="仿宋" w:cs="仿宋" w:hint="eastAsia"/>
          <w:color w:val="000000"/>
          <w:kern w:val="0"/>
          <w:sz w:val="32"/>
          <w:szCs w:val="32"/>
          <w:lang w:bidi="ar"/>
        </w:rPr>
        <w:t>查看</w:t>
      </w:r>
      <w:r w:rsidR="00816E50">
        <w:rPr>
          <w:rFonts w:ascii="仿宋" w:eastAsia="仿宋" w:hAnsi="仿宋" w:cs="仿宋" w:hint="eastAsia"/>
          <w:color w:val="000000"/>
          <w:kern w:val="0"/>
          <w:sz w:val="32"/>
          <w:szCs w:val="32"/>
          <w:lang w:bidi="ar"/>
        </w:rPr>
        <w:t>。</w:t>
      </w:r>
    </w:p>
    <w:p w14:paraId="6916D5D7" w14:textId="77FBD585" w:rsidR="008237C8" w:rsidRDefault="008561CC">
      <w:pPr>
        <w:widowControl/>
        <w:spacing w:line="460" w:lineRule="exact"/>
        <w:ind w:firstLineChars="200" w:firstLine="643"/>
        <w:jc w:val="left"/>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2.</w:t>
      </w:r>
      <w:r>
        <w:rPr>
          <w:rFonts w:ascii="仿宋" w:eastAsia="仿宋" w:hAnsi="仿宋" w:cs="仿宋" w:hint="eastAsia"/>
          <w:b/>
          <w:bCs/>
          <w:color w:val="000000"/>
          <w:kern w:val="0"/>
          <w:sz w:val="32"/>
          <w:szCs w:val="32"/>
          <w:lang w:bidi="ar"/>
        </w:rPr>
        <w:t>省中青年教师教育科研项目世界语言与文化研究专项，</w:t>
      </w:r>
      <w:r>
        <w:rPr>
          <w:rFonts w:ascii="仿宋" w:eastAsia="仿宋" w:hAnsi="仿宋" w:cs="仿宋" w:hint="eastAsia"/>
          <w:color w:val="000000"/>
          <w:kern w:val="0"/>
          <w:sz w:val="32"/>
          <w:szCs w:val="32"/>
          <w:lang w:bidi="ar"/>
        </w:rPr>
        <w:t>拟立项</w:t>
      </w:r>
      <w:r>
        <w:rPr>
          <w:rFonts w:ascii="仿宋" w:eastAsia="仿宋" w:hAnsi="仿宋" w:cs="仿宋" w:hint="eastAsia"/>
          <w:color w:val="000000"/>
          <w:kern w:val="0"/>
          <w:sz w:val="32"/>
          <w:szCs w:val="32"/>
          <w:lang w:bidi="ar"/>
        </w:rPr>
        <w:t xml:space="preserve"> </w:t>
      </w:r>
      <w:r w:rsidR="0014566F">
        <w:rPr>
          <w:rFonts w:ascii="仿宋" w:eastAsia="仿宋" w:hAnsi="仿宋" w:cs="仿宋" w:hint="eastAsia"/>
          <w:color w:val="000000"/>
          <w:kern w:val="0"/>
          <w:sz w:val="32"/>
          <w:szCs w:val="32"/>
          <w:lang w:bidi="ar"/>
        </w:rPr>
        <w:t>50</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项，由上海外语教育出版社每项资助</w:t>
      </w:r>
      <w:r>
        <w:rPr>
          <w:rFonts w:ascii="仿宋" w:eastAsia="仿宋" w:hAnsi="仿宋" w:cs="仿宋" w:hint="eastAsia"/>
          <w:color w:val="000000"/>
          <w:kern w:val="0"/>
          <w:sz w:val="32"/>
          <w:szCs w:val="32"/>
          <w:lang w:bidi="ar"/>
        </w:rPr>
        <w:t xml:space="preserve"> 3000 </w:t>
      </w:r>
      <w:r>
        <w:rPr>
          <w:rFonts w:ascii="仿宋" w:eastAsia="仿宋" w:hAnsi="仿宋" w:cs="仿宋" w:hint="eastAsia"/>
          <w:color w:val="000000"/>
          <w:kern w:val="0"/>
          <w:sz w:val="32"/>
          <w:szCs w:val="32"/>
          <w:lang w:bidi="ar"/>
        </w:rPr>
        <w:t>元。</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我校可推荐申报项目数为</w:t>
      </w:r>
      <w:r>
        <w:rPr>
          <w:rFonts w:ascii="仿宋" w:eastAsia="仿宋" w:hAnsi="仿宋" w:cs="仿宋" w:hint="eastAsia"/>
          <w:color w:val="000000"/>
          <w:kern w:val="0"/>
          <w:sz w:val="32"/>
          <w:szCs w:val="32"/>
          <w:lang w:bidi="ar"/>
        </w:rPr>
        <w:t xml:space="preserve">5 </w:t>
      </w:r>
      <w:r>
        <w:rPr>
          <w:rFonts w:ascii="仿宋" w:eastAsia="仿宋" w:hAnsi="仿宋" w:cs="仿宋" w:hint="eastAsia"/>
          <w:color w:val="000000"/>
          <w:kern w:val="0"/>
          <w:sz w:val="32"/>
          <w:szCs w:val="32"/>
          <w:lang w:bidi="ar"/>
        </w:rPr>
        <w:t>项。</w:t>
      </w:r>
    </w:p>
    <w:p w14:paraId="6D59B959" w14:textId="77777777" w:rsidR="008237C8" w:rsidRDefault="008561CC">
      <w:pPr>
        <w:pStyle w:val="a3"/>
        <w:spacing w:line="460" w:lineRule="exact"/>
        <w:ind w:firstLineChars="200" w:firstLine="643"/>
        <w:rPr>
          <w:rFonts w:ascii="仿宋" w:eastAsia="仿宋" w:hAnsi="仿宋" w:cs="仿宋"/>
          <w:color w:val="000000"/>
          <w:kern w:val="0"/>
          <w:sz w:val="32"/>
          <w:szCs w:val="32"/>
          <w:lang w:bidi="ar"/>
        </w:rPr>
      </w:pPr>
      <w:r>
        <w:rPr>
          <w:rFonts w:ascii="仿宋" w:eastAsia="仿宋" w:hAnsi="仿宋" w:cs="仿宋" w:hint="eastAsia"/>
          <w:b/>
          <w:bCs/>
          <w:kern w:val="0"/>
          <w:sz w:val="32"/>
          <w:szCs w:val="32"/>
          <w:lang w:bidi="ar"/>
        </w:rPr>
        <w:t>3.</w:t>
      </w:r>
      <w:r>
        <w:rPr>
          <w:rFonts w:ascii="仿宋" w:eastAsia="仿宋" w:hAnsi="仿宋" w:cs="仿宋" w:hint="eastAsia"/>
          <w:b/>
          <w:bCs/>
          <w:kern w:val="0"/>
          <w:sz w:val="32"/>
          <w:szCs w:val="32"/>
          <w:lang w:bidi="ar"/>
        </w:rPr>
        <w:t>省中青年教师教育科研项目高校辅导员研究专项，</w:t>
      </w:r>
      <w:r>
        <w:rPr>
          <w:rFonts w:ascii="仿宋" w:eastAsia="仿宋" w:hAnsi="仿宋" w:cs="仿宋" w:hint="eastAsia"/>
          <w:color w:val="000000"/>
          <w:kern w:val="0"/>
          <w:sz w:val="32"/>
          <w:szCs w:val="32"/>
          <w:lang w:bidi="ar"/>
        </w:rPr>
        <w:t>拟立项</w:t>
      </w:r>
      <w:r>
        <w:rPr>
          <w:rFonts w:ascii="仿宋" w:eastAsia="仿宋" w:hAnsi="仿宋" w:cs="仿宋" w:hint="eastAsia"/>
          <w:color w:val="000000"/>
          <w:kern w:val="0"/>
          <w:sz w:val="32"/>
          <w:szCs w:val="32"/>
          <w:lang w:bidi="ar"/>
        </w:rPr>
        <w:t>50</w:t>
      </w:r>
      <w:r>
        <w:rPr>
          <w:rFonts w:ascii="仿宋" w:eastAsia="仿宋" w:hAnsi="仿宋" w:cs="仿宋" w:hint="eastAsia"/>
          <w:color w:val="000000"/>
          <w:kern w:val="0"/>
          <w:sz w:val="32"/>
          <w:szCs w:val="32"/>
          <w:lang w:bidi="ar"/>
        </w:rPr>
        <w:t>项，由福建省高等学校思想政治研究会每项资助</w:t>
      </w:r>
      <w:r>
        <w:rPr>
          <w:rFonts w:ascii="仿宋" w:eastAsia="仿宋" w:hAnsi="仿宋" w:cs="仿宋" w:hint="eastAsia"/>
          <w:color w:val="000000"/>
          <w:kern w:val="0"/>
          <w:sz w:val="32"/>
          <w:szCs w:val="32"/>
          <w:lang w:bidi="ar"/>
        </w:rPr>
        <w:t>1000</w:t>
      </w:r>
      <w:r>
        <w:rPr>
          <w:rFonts w:ascii="仿宋" w:eastAsia="仿宋" w:hAnsi="仿宋" w:cs="仿宋" w:hint="eastAsia"/>
          <w:color w:val="000000"/>
          <w:kern w:val="0"/>
          <w:sz w:val="32"/>
          <w:szCs w:val="32"/>
          <w:lang w:bidi="ar"/>
        </w:rPr>
        <w:t>元。我校可推荐申报项目数为</w:t>
      </w:r>
      <w:r>
        <w:rPr>
          <w:rFonts w:ascii="仿宋" w:eastAsia="仿宋" w:hAnsi="仿宋" w:cs="仿宋" w:hint="eastAsia"/>
          <w:color w:val="000000"/>
          <w:kern w:val="0"/>
          <w:sz w:val="32"/>
          <w:szCs w:val="32"/>
          <w:lang w:bidi="ar"/>
        </w:rPr>
        <w:t xml:space="preserve">4 </w:t>
      </w:r>
      <w:r>
        <w:rPr>
          <w:rFonts w:ascii="仿宋" w:eastAsia="仿宋" w:hAnsi="仿宋" w:cs="仿宋" w:hint="eastAsia"/>
          <w:color w:val="000000"/>
          <w:kern w:val="0"/>
          <w:sz w:val="32"/>
          <w:szCs w:val="32"/>
          <w:lang w:bidi="ar"/>
        </w:rPr>
        <w:t>项。</w:t>
      </w:r>
    </w:p>
    <w:p w14:paraId="0FDA62B6" w14:textId="66C24356" w:rsidR="008237C8" w:rsidRDefault="008561CC">
      <w:pPr>
        <w:widowControl/>
        <w:spacing w:line="460" w:lineRule="exact"/>
        <w:ind w:firstLineChars="200" w:firstLine="643"/>
        <w:jc w:val="left"/>
        <w:rPr>
          <w:rFonts w:ascii="仿宋" w:eastAsia="仿宋" w:hAnsi="仿宋" w:cs="仿宋"/>
          <w:color w:val="000000"/>
          <w:kern w:val="0"/>
          <w:sz w:val="32"/>
          <w:szCs w:val="32"/>
          <w:lang w:bidi="ar"/>
        </w:rPr>
      </w:pPr>
      <w:r>
        <w:rPr>
          <w:rFonts w:ascii="仿宋" w:eastAsia="仿宋" w:hAnsi="仿宋" w:cs="仿宋" w:hint="eastAsia"/>
          <w:b/>
          <w:bCs/>
          <w:color w:val="000000"/>
          <w:kern w:val="0"/>
          <w:sz w:val="32"/>
          <w:szCs w:val="32"/>
          <w:lang w:bidi="ar"/>
        </w:rPr>
        <w:t>4.</w:t>
      </w:r>
      <w:r>
        <w:rPr>
          <w:rFonts w:ascii="仿宋" w:eastAsia="仿宋" w:hAnsi="仿宋" w:cs="仿宋" w:hint="eastAsia"/>
          <w:b/>
          <w:bCs/>
          <w:color w:val="000000"/>
          <w:kern w:val="0"/>
          <w:sz w:val="32"/>
          <w:szCs w:val="32"/>
          <w:lang w:bidi="ar"/>
        </w:rPr>
        <w:t>高校古籍整理研究专项，</w:t>
      </w:r>
      <w:r>
        <w:rPr>
          <w:rFonts w:ascii="仿宋" w:eastAsia="仿宋" w:hAnsi="仿宋" w:cs="仿宋" w:hint="eastAsia"/>
          <w:color w:val="000000"/>
          <w:kern w:val="0"/>
          <w:sz w:val="32"/>
          <w:szCs w:val="32"/>
          <w:lang w:bidi="ar"/>
        </w:rPr>
        <w:t>拟立项</w:t>
      </w:r>
      <w:r>
        <w:rPr>
          <w:rFonts w:ascii="仿宋" w:eastAsia="仿宋" w:hAnsi="仿宋" w:cs="仿宋" w:hint="eastAsia"/>
          <w:color w:val="000000"/>
          <w:kern w:val="0"/>
          <w:sz w:val="32"/>
          <w:szCs w:val="32"/>
          <w:lang w:bidi="ar"/>
        </w:rPr>
        <w:t xml:space="preserve"> </w:t>
      </w:r>
      <w:r w:rsidR="0014566F">
        <w:rPr>
          <w:rFonts w:ascii="仿宋" w:eastAsia="仿宋" w:hAnsi="仿宋" w:cs="仿宋" w:hint="eastAsia"/>
          <w:color w:val="000000"/>
          <w:kern w:val="0"/>
          <w:sz w:val="32"/>
          <w:szCs w:val="32"/>
          <w:lang w:bidi="ar"/>
        </w:rPr>
        <w:t>4</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项，由省教育厅从全国高校古籍整理研究专项经费中予以</w:t>
      </w:r>
      <w:r>
        <w:rPr>
          <w:rFonts w:ascii="仿宋" w:eastAsia="仿宋" w:hAnsi="仿宋" w:cs="仿宋" w:hint="eastAsia"/>
          <w:color w:val="000000"/>
          <w:kern w:val="0"/>
          <w:sz w:val="32"/>
          <w:szCs w:val="32"/>
          <w:lang w:bidi="ar"/>
        </w:rPr>
        <w:t>20000</w:t>
      </w:r>
      <w:r>
        <w:rPr>
          <w:rFonts w:ascii="仿宋" w:eastAsia="仿宋" w:hAnsi="仿宋" w:cs="仿宋" w:hint="eastAsia"/>
          <w:color w:val="000000"/>
          <w:kern w:val="0"/>
          <w:sz w:val="32"/>
          <w:szCs w:val="32"/>
          <w:lang w:bidi="ar"/>
        </w:rPr>
        <w:t>元经费支持。</w:t>
      </w:r>
      <w:r>
        <w:rPr>
          <w:rFonts w:ascii="仿宋" w:eastAsia="仿宋" w:hAnsi="仿宋" w:cs="仿宋" w:hint="eastAsia"/>
          <w:color w:val="000000"/>
          <w:kern w:val="0"/>
          <w:sz w:val="32"/>
          <w:szCs w:val="32"/>
          <w:lang w:bidi="ar"/>
        </w:rPr>
        <w:t xml:space="preserve"> </w:t>
      </w:r>
    </w:p>
    <w:p w14:paraId="2DDBA83F" w14:textId="77777777" w:rsidR="008237C8" w:rsidRDefault="008561CC">
      <w:pPr>
        <w:widowControl/>
        <w:spacing w:line="460" w:lineRule="exact"/>
        <w:ind w:firstLineChars="200" w:firstLine="640"/>
        <w:jc w:val="left"/>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二、申报条件</w:t>
      </w:r>
      <w:r>
        <w:rPr>
          <w:rFonts w:ascii="黑体" w:eastAsia="黑体" w:hAnsi="黑体" w:cs="黑体" w:hint="eastAsia"/>
          <w:color w:val="000000"/>
          <w:kern w:val="0"/>
          <w:sz w:val="32"/>
          <w:szCs w:val="32"/>
          <w:lang w:bidi="ar"/>
        </w:rPr>
        <w:t xml:space="preserve"> </w:t>
      </w:r>
    </w:p>
    <w:p w14:paraId="210BC4DC"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申请人必须遵守中华人民共和国宪法和法律，能够实际从事研究工作并真正承担和负责组织项目的实施；</w:t>
      </w:r>
      <w:r>
        <w:rPr>
          <w:rFonts w:ascii="仿宋" w:eastAsia="仿宋" w:hAnsi="仿宋" w:cs="仿宋" w:hint="eastAsia"/>
          <w:color w:val="000000"/>
          <w:kern w:val="0"/>
          <w:sz w:val="32"/>
          <w:szCs w:val="32"/>
          <w:lang w:bidi="ar"/>
        </w:rPr>
        <w:t xml:space="preserve">4 </w:t>
      </w:r>
      <w:r>
        <w:rPr>
          <w:rFonts w:ascii="仿宋" w:eastAsia="仿宋" w:hAnsi="仿宋" w:cs="仿宋" w:hint="eastAsia"/>
          <w:color w:val="000000"/>
          <w:kern w:val="0"/>
          <w:sz w:val="32"/>
          <w:szCs w:val="32"/>
          <w:lang w:bidi="ar"/>
        </w:rPr>
        <w:t>类项目每个申请人限报</w:t>
      </w:r>
      <w:r>
        <w:rPr>
          <w:rFonts w:ascii="仿宋" w:eastAsia="仿宋" w:hAnsi="仿宋" w:cs="仿宋" w:hint="eastAsia"/>
          <w:color w:val="000000"/>
          <w:kern w:val="0"/>
          <w:sz w:val="32"/>
          <w:szCs w:val="32"/>
          <w:lang w:bidi="ar"/>
        </w:rPr>
        <w:t xml:space="preserve"> 1 </w:t>
      </w:r>
      <w:r>
        <w:rPr>
          <w:rFonts w:ascii="仿宋" w:eastAsia="仿宋" w:hAnsi="仿宋" w:cs="仿宋" w:hint="eastAsia"/>
          <w:color w:val="000000"/>
          <w:kern w:val="0"/>
          <w:sz w:val="32"/>
          <w:szCs w:val="32"/>
          <w:lang w:bidi="ar"/>
        </w:rPr>
        <w:t>项，课题组成员一般不超过</w:t>
      </w:r>
      <w:r>
        <w:rPr>
          <w:rFonts w:ascii="仿宋" w:eastAsia="仿宋" w:hAnsi="仿宋" w:cs="仿宋" w:hint="eastAsia"/>
          <w:color w:val="000000"/>
          <w:kern w:val="0"/>
          <w:sz w:val="32"/>
          <w:szCs w:val="32"/>
          <w:lang w:bidi="ar"/>
        </w:rPr>
        <w:t>5</w:t>
      </w:r>
      <w:r>
        <w:rPr>
          <w:rFonts w:ascii="仿宋" w:eastAsia="仿宋" w:hAnsi="仿宋" w:cs="仿宋" w:hint="eastAsia"/>
          <w:color w:val="000000"/>
          <w:kern w:val="0"/>
          <w:sz w:val="32"/>
          <w:szCs w:val="32"/>
          <w:lang w:bidi="ar"/>
        </w:rPr>
        <w:t>人。所列课题组成员必须征得本人同意，否则视为违规申报。</w:t>
      </w:r>
    </w:p>
    <w:p w14:paraId="234E8162"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申请人还必须符合下列条件：</w:t>
      </w:r>
      <w:r>
        <w:rPr>
          <w:rFonts w:ascii="仿宋" w:eastAsia="仿宋" w:hAnsi="仿宋" w:cs="仿宋" w:hint="eastAsia"/>
          <w:color w:val="000000"/>
          <w:kern w:val="0"/>
          <w:sz w:val="32"/>
          <w:szCs w:val="32"/>
          <w:lang w:bidi="ar"/>
        </w:rPr>
        <w:t xml:space="preserve"> </w:t>
      </w:r>
    </w:p>
    <w:p w14:paraId="2BF4515E"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）省中青年教师教育科研项目（社科类）一般项目申请人应为我省高校在职教师或科研人员，原则上不超过</w:t>
      </w:r>
      <w:r>
        <w:rPr>
          <w:rFonts w:ascii="仿宋" w:eastAsia="仿宋" w:hAnsi="仿宋" w:cs="仿宋" w:hint="eastAsia"/>
          <w:color w:val="000000"/>
          <w:kern w:val="0"/>
          <w:sz w:val="32"/>
          <w:szCs w:val="32"/>
          <w:lang w:bidi="ar"/>
        </w:rPr>
        <w:t xml:space="preserve"> 45 </w:t>
      </w:r>
      <w:r>
        <w:rPr>
          <w:rFonts w:ascii="仿宋" w:eastAsia="仿宋" w:hAnsi="仿宋" w:cs="仿宋" w:hint="eastAsia"/>
          <w:color w:val="000000"/>
          <w:kern w:val="0"/>
          <w:sz w:val="32"/>
          <w:szCs w:val="32"/>
          <w:lang w:bidi="ar"/>
        </w:rPr>
        <w:t>周岁。</w:t>
      </w:r>
      <w:r>
        <w:rPr>
          <w:rFonts w:ascii="仿宋" w:eastAsia="仿宋" w:hAnsi="仿宋" w:cs="仿宋" w:hint="eastAsia"/>
          <w:color w:val="000000"/>
          <w:kern w:val="0"/>
          <w:sz w:val="32"/>
          <w:szCs w:val="32"/>
          <w:lang w:bidi="ar"/>
        </w:rPr>
        <w:t xml:space="preserve"> </w:t>
      </w:r>
    </w:p>
    <w:p w14:paraId="255D86AC" w14:textId="77777777" w:rsidR="008237C8" w:rsidRDefault="008561CC">
      <w:pPr>
        <w:widowControl/>
        <w:spacing w:line="50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）省中青年教师教育科研项目世界语言与文化研究专项申请人应为我省高校语言学科教学骨干，具有中级以上专业技术职务或博士学位。</w:t>
      </w:r>
    </w:p>
    <w:p w14:paraId="5ABDBBB9" w14:textId="77777777" w:rsidR="008237C8" w:rsidRDefault="008561CC">
      <w:pPr>
        <w:pStyle w:val="a3"/>
        <w:spacing w:line="500" w:lineRule="exact"/>
        <w:ind w:firstLineChars="200" w:firstLine="640"/>
      </w:pPr>
      <w:r>
        <w:rPr>
          <w:rFonts w:ascii="仿宋" w:eastAsia="仿宋" w:hAnsi="仿宋" w:cs="仿宋" w:hint="eastAsia"/>
          <w:color w:val="000000"/>
          <w:kern w:val="0"/>
          <w:sz w:val="32"/>
          <w:szCs w:val="32"/>
          <w:lang w:bidi="ar"/>
        </w:rPr>
        <w:lastRenderedPageBreak/>
        <w:t>（</w:t>
      </w:r>
      <w:r>
        <w:rPr>
          <w:rFonts w:ascii="仿宋" w:eastAsia="仿宋" w:hAnsi="仿宋" w:cs="仿宋" w:hint="eastAsia"/>
          <w:color w:val="000000"/>
          <w:kern w:val="0"/>
          <w:sz w:val="32"/>
          <w:szCs w:val="32"/>
          <w:lang w:bidi="ar"/>
        </w:rPr>
        <w:t>3</w:t>
      </w:r>
      <w:r>
        <w:rPr>
          <w:rFonts w:ascii="仿宋" w:eastAsia="仿宋" w:hAnsi="仿宋" w:cs="仿宋" w:hint="eastAsia"/>
          <w:color w:val="000000"/>
          <w:kern w:val="0"/>
          <w:sz w:val="32"/>
          <w:szCs w:val="32"/>
          <w:lang w:bidi="ar"/>
        </w:rPr>
        <w:t>）省中青年教师教育科研项目高校辅导员研究专项申请人应为高校专职辅</w:t>
      </w:r>
      <w:r>
        <w:rPr>
          <w:rFonts w:ascii="仿宋_GB2312" w:eastAsia="仿宋_GB2312" w:hAnsi="仿宋_GB2312" w:cs="仿宋_GB2312" w:hint="eastAsia"/>
          <w:sz w:val="32"/>
          <w:szCs w:val="32"/>
          <w:shd w:val="clear" w:color="auto" w:fill="FFFFFF"/>
        </w:rPr>
        <w:t>导员（指在院系从事大学生思想政治教育工作的在岗人员，包括院系级党组织副书记、学工组长、团总支书记、学工干部等）</w:t>
      </w:r>
      <w:r>
        <w:rPr>
          <w:rFonts w:ascii="仿宋_GB2312" w:eastAsia="仿宋_GB2312" w:hAnsi="仿宋_GB2312" w:cs="仿宋_GB2312" w:hint="eastAsia"/>
          <w:sz w:val="32"/>
          <w:szCs w:val="32"/>
          <w:shd w:val="clear" w:color="auto" w:fill="FFFFFF"/>
        </w:rPr>
        <w:t>。</w:t>
      </w:r>
    </w:p>
    <w:p w14:paraId="1FFD6237" w14:textId="77777777" w:rsidR="008237C8" w:rsidRDefault="008561CC">
      <w:pPr>
        <w:widowControl/>
        <w:spacing w:line="50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4</w:t>
      </w:r>
      <w:r>
        <w:rPr>
          <w:rFonts w:ascii="仿宋" w:eastAsia="仿宋" w:hAnsi="仿宋" w:cs="仿宋" w:hint="eastAsia"/>
          <w:color w:val="000000"/>
          <w:kern w:val="0"/>
          <w:sz w:val="32"/>
          <w:szCs w:val="32"/>
          <w:lang w:bidi="ar"/>
        </w:rPr>
        <w:t>）古籍整理研究专项申请人一般为高级职称人员（含副高），如是中级职称，须提供两名高级职</w:t>
      </w:r>
      <w:r>
        <w:rPr>
          <w:rFonts w:ascii="仿宋" w:eastAsia="仿宋" w:hAnsi="仿宋" w:cs="仿宋" w:hint="eastAsia"/>
          <w:color w:val="000000"/>
          <w:kern w:val="0"/>
          <w:sz w:val="32"/>
          <w:szCs w:val="32"/>
          <w:lang w:bidi="ar"/>
        </w:rPr>
        <w:t>称人员的推荐信。如是集体合作项目，项目申报人应是该项目的实际负责人，并在该项目中担任实质性的科研任务。如是个人项目，项目申报人必须是该项目的真正承担者。项目负责人要有古文献业务功底、有学术见解、资料积累比较丰富。</w:t>
      </w:r>
    </w:p>
    <w:p w14:paraId="79BA949E" w14:textId="77777777" w:rsidR="008237C8" w:rsidRDefault="008561CC">
      <w:pPr>
        <w:widowControl/>
        <w:spacing w:line="50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3.</w:t>
      </w:r>
      <w:r>
        <w:rPr>
          <w:rFonts w:ascii="仿宋" w:eastAsia="仿宋" w:hAnsi="仿宋" w:cs="仿宋" w:hint="eastAsia"/>
          <w:color w:val="000000"/>
          <w:kern w:val="0"/>
          <w:sz w:val="32"/>
          <w:szCs w:val="32"/>
          <w:lang w:bidi="ar"/>
        </w:rPr>
        <w:t>本次项目申报设《课题指南》（古籍整理研究专项除外，见附件</w:t>
      </w: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），申请人可根据课题指南提出的重点研究范围，结合自身的研究基础和学术专长，认真凝练研究课题进行申报。研究课题名称应表述规范、准确、简洁。</w:t>
      </w:r>
      <w:r>
        <w:rPr>
          <w:rFonts w:ascii="仿宋" w:eastAsia="仿宋" w:hAnsi="仿宋" w:cs="仿宋" w:hint="eastAsia"/>
          <w:color w:val="000000"/>
          <w:kern w:val="0"/>
          <w:sz w:val="32"/>
          <w:szCs w:val="32"/>
          <w:lang w:bidi="ar"/>
        </w:rPr>
        <w:t xml:space="preserve"> </w:t>
      </w:r>
    </w:p>
    <w:p w14:paraId="63C864B2" w14:textId="77777777" w:rsidR="008237C8" w:rsidRDefault="008561CC">
      <w:pPr>
        <w:widowControl/>
        <w:spacing w:line="50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4.</w:t>
      </w:r>
      <w:r>
        <w:rPr>
          <w:rFonts w:ascii="仿宋" w:eastAsia="仿宋" w:hAnsi="仿宋" w:cs="仿宋" w:hint="eastAsia"/>
          <w:color w:val="000000"/>
          <w:kern w:val="0"/>
          <w:sz w:val="32"/>
          <w:szCs w:val="32"/>
          <w:lang w:bidi="ar"/>
        </w:rPr>
        <w:t>有以下情况之一者不得申报本次项目：</w:t>
      </w:r>
    </w:p>
    <w:p w14:paraId="112A1D7F" w14:textId="77777777" w:rsidR="008237C8" w:rsidRDefault="008561CC">
      <w:pPr>
        <w:widowControl/>
        <w:spacing w:line="500" w:lineRule="exact"/>
        <w:ind w:firstLineChars="200" w:firstLine="640"/>
        <w:jc w:val="left"/>
        <w:rPr>
          <w:rFonts w:ascii="仿宋_GB2312" w:eastAsia="仿宋_GB2312" w:hAnsi="仿宋_GB2312" w:cs="仿宋_GB2312"/>
          <w:sz w:val="32"/>
        </w:rPr>
      </w:pPr>
      <w:r>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）已主持、正在主持国家、省（厅）级（</w:t>
      </w:r>
      <w:proofErr w:type="gramStart"/>
      <w:r>
        <w:rPr>
          <w:rFonts w:ascii="仿宋" w:eastAsia="仿宋" w:hAnsi="仿宋" w:cs="仿宋" w:hint="eastAsia"/>
          <w:color w:val="000000"/>
          <w:kern w:val="0"/>
          <w:sz w:val="32"/>
          <w:szCs w:val="32"/>
          <w:lang w:bidi="ar"/>
        </w:rPr>
        <w:t>含子课题</w:t>
      </w:r>
      <w:proofErr w:type="gramEnd"/>
      <w:r>
        <w:rPr>
          <w:rFonts w:ascii="仿宋" w:eastAsia="仿宋" w:hAnsi="仿宋" w:cs="仿宋" w:hint="eastAsia"/>
          <w:color w:val="000000"/>
          <w:kern w:val="0"/>
          <w:sz w:val="32"/>
          <w:szCs w:val="32"/>
          <w:lang w:bidi="ar"/>
        </w:rPr>
        <w:t>）</w:t>
      </w:r>
      <w:r>
        <w:rPr>
          <w:rFonts w:ascii="仿宋_GB2312" w:eastAsia="仿宋_GB2312" w:hAnsi="仿宋_GB2312" w:cs="仿宋_GB2312" w:hint="eastAsia"/>
          <w:sz w:val="32"/>
          <w:szCs w:val="32"/>
        </w:rPr>
        <w:t>及以上</w:t>
      </w:r>
      <w:r>
        <w:rPr>
          <w:rFonts w:ascii="仿宋_GB2312" w:eastAsia="仿宋_GB2312" w:hAnsi="仿宋_GB2312" w:cs="仿宋_GB2312" w:hint="eastAsia"/>
          <w:sz w:val="32"/>
          <w:szCs w:val="32"/>
        </w:rPr>
        <w:t>科研项目</w:t>
      </w:r>
      <w:r>
        <w:rPr>
          <w:rFonts w:ascii="仿宋_GB2312" w:eastAsia="仿宋_GB2312" w:hAnsi="仿宋_GB2312" w:cs="仿宋_GB2312" w:hint="eastAsia"/>
          <w:sz w:val="32"/>
        </w:rPr>
        <w:t>；</w:t>
      </w:r>
    </w:p>
    <w:p w14:paraId="32794C27" w14:textId="622699BB" w:rsidR="008237C8" w:rsidRDefault="008561CC">
      <w:pPr>
        <w:pStyle w:val="a4"/>
        <w:shd w:val="clear" w:color="auto" w:fill="FFFFFF"/>
        <w:spacing w:before="0" w:beforeAutospacing="0" w:after="0" w:afterAutospacing="0" w:line="500" w:lineRule="exact"/>
        <w:rPr>
          <w:rFonts w:ascii="仿宋_GB2312" w:eastAsia="仿宋_GB2312" w:hAnsi="仿宋_GB2312" w:cs="仿宋_GB2312"/>
          <w:kern w:val="2"/>
          <w:sz w:val="32"/>
        </w:rPr>
      </w:pPr>
      <w:r>
        <w:rPr>
          <w:rFonts w:ascii="仿宋_GB2312" w:eastAsia="仿宋_GB2312" w:hAnsi="仿宋_GB2312" w:cs="仿宋_GB2312" w:hint="eastAsia"/>
          <w:kern w:val="2"/>
          <w:sz w:val="32"/>
        </w:rPr>
        <w:t xml:space="preserve">　　（</w:t>
      </w:r>
      <w:r>
        <w:rPr>
          <w:rFonts w:ascii="仿宋_GB2312" w:eastAsia="仿宋_GB2312" w:hAnsi="仿宋_GB2312" w:cs="仿宋_GB2312" w:hint="eastAsia"/>
          <w:kern w:val="2"/>
          <w:sz w:val="32"/>
        </w:rPr>
        <w:t>2</w:t>
      </w:r>
      <w:r>
        <w:rPr>
          <w:rFonts w:ascii="仿宋_GB2312" w:eastAsia="仿宋_GB2312" w:hAnsi="仿宋_GB2312" w:cs="仿宋_GB2312" w:hint="eastAsia"/>
          <w:kern w:val="2"/>
          <w:sz w:val="32"/>
        </w:rPr>
        <w:t>）申请人</w:t>
      </w:r>
      <w:r>
        <w:rPr>
          <w:rFonts w:ascii="仿宋_GB2312" w:eastAsia="仿宋_GB2312" w:hAnsi="仿宋_GB2312" w:cs="仿宋_GB2312" w:hint="eastAsia"/>
          <w:kern w:val="2"/>
          <w:sz w:val="32"/>
        </w:rPr>
        <w:t>202</w:t>
      </w:r>
      <w:r w:rsidR="0014566F">
        <w:rPr>
          <w:rFonts w:ascii="仿宋_GB2312" w:eastAsia="仿宋_GB2312" w:hAnsi="仿宋_GB2312" w:cs="仿宋_GB2312" w:hint="eastAsia"/>
          <w:kern w:val="2"/>
          <w:sz w:val="32"/>
        </w:rPr>
        <w:t>5</w:t>
      </w:r>
      <w:r>
        <w:rPr>
          <w:rFonts w:ascii="仿宋_GB2312" w:eastAsia="仿宋_GB2312" w:hAnsi="仿宋_GB2312" w:cs="仿宋_GB2312" w:hint="eastAsia"/>
          <w:kern w:val="2"/>
          <w:sz w:val="32"/>
        </w:rPr>
        <w:t>年度有正在评审的国家、省部级（</w:t>
      </w:r>
      <w:proofErr w:type="gramStart"/>
      <w:r>
        <w:rPr>
          <w:rFonts w:ascii="仿宋_GB2312" w:eastAsia="仿宋_GB2312" w:hAnsi="仿宋_GB2312" w:cs="仿宋_GB2312" w:hint="eastAsia"/>
          <w:kern w:val="2"/>
          <w:sz w:val="32"/>
        </w:rPr>
        <w:t>含子课题</w:t>
      </w:r>
      <w:proofErr w:type="gramEnd"/>
      <w:r>
        <w:rPr>
          <w:rFonts w:ascii="仿宋_GB2312" w:eastAsia="仿宋_GB2312" w:hAnsi="仿宋_GB2312" w:cs="仿宋_GB2312" w:hint="eastAsia"/>
          <w:kern w:val="2"/>
          <w:sz w:val="32"/>
        </w:rPr>
        <w:t>）项目；</w:t>
      </w:r>
    </w:p>
    <w:p w14:paraId="4801EDFC" w14:textId="77777777" w:rsidR="008237C8" w:rsidRDefault="008561CC">
      <w:pPr>
        <w:widowControl/>
        <w:spacing w:line="500" w:lineRule="exact"/>
        <w:ind w:firstLineChars="200" w:firstLine="640"/>
        <w:jc w:val="left"/>
        <w:rPr>
          <w:rFonts w:ascii="仿宋_GB2312" w:eastAsia="仿宋_GB2312" w:hAnsi="仿宋_GB2312" w:cs="仿宋_GB2312"/>
          <w:sz w:val="32"/>
        </w:rPr>
      </w:pPr>
      <w:r>
        <w:rPr>
          <w:rFonts w:ascii="仿宋_GB2312" w:eastAsia="仿宋_GB2312" w:hAnsi="仿宋_GB2312" w:cs="仿宋_GB2312" w:hint="eastAsia"/>
          <w:sz w:val="32"/>
        </w:rPr>
        <w:t>（</w:t>
      </w:r>
      <w:r>
        <w:rPr>
          <w:rFonts w:ascii="仿宋_GB2312" w:eastAsia="仿宋_GB2312" w:hAnsi="仿宋_GB2312" w:cs="仿宋_GB2312" w:hint="eastAsia"/>
          <w:sz w:val="32"/>
        </w:rPr>
        <w:t>3</w:t>
      </w:r>
      <w:r>
        <w:rPr>
          <w:rFonts w:ascii="仿宋_GB2312" w:eastAsia="仿宋_GB2312" w:hAnsi="仿宋_GB2312" w:cs="仿宋_GB2312" w:hint="eastAsia"/>
          <w:sz w:val="32"/>
        </w:rPr>
        <w:t>）由于主观原因被撤</w:t>
      </w:r>
      <w:r>
        <w:rPr>
          <w:rFonts w:ascii="仿宋_GB2312" w:eastAsia="仿宋_GB2312" w:hAnsi="仿宋_GB2312" w:cs="仿宋_GB2312" w:hint="eastAsia"/>
          <w:sz w:val="32"/>
        </w:rPr>
        <w:t>销</w:t>
      </w:r>
      <w:r>
        <w:rPr>
          <w:rFonts w:ascii="仿宋_GB2312" w:eastAsia="仿宋_GB2312" w:hAnsi="仿宋_GB2312" w:cs="仿宋_GB2312" w:hint="eastAsia"/>
          <w:sz w:val="32"/>
        </w:rPr>
        <w:t>项目或项目成果鉴定未获通过者。</w:t>
      </w:r>
    </w:p>
    <w:p w14:paraId="0694FE57"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黑体" w:eastAsia="黑体" w:hAnsi="黑体" w:cs="黑体" w:hint="eastAsia"/>
          <w:color w:val="000000"/>
          <w:kern w:val="0"/>
          <w:sz w:val="32"/>
          <w:szCs w:val="32"/>
          <w:lang w:bidi="ar"/>
        </w:rPr>
        <w:t>三、立项程序</w:t>
      </w:r>
      <w:r>
        <w:rPr>
          <w:rFonts w:ascii="仿宋" w:eastAsia="仿宋" w:hAnsi="仿宋" w:cs="仿宋" w:hint="eastAsia"/>
          <w:color w:val="000000"/>
          <w:kern w:val="0"/>
          <w:sz w:val="32"/>
          <w:szCs w:val="32"/>
          <w:lang w:bidi="ar"/>
        </w:rPr>
        <w:t xml:space="preserve"> </w:t>
      </w:r>
    </w:p>
    <w:p w14:paraId="2208EA2E" w14:textId="4C8723A5" w:rsidR="008237C8" w:rsidRDefault="008561CC">
      <w:pPr>
        <w:widowControl/>
        <w:spacing w:line="5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省中青年教师教育科研项目（社科类）一般项目，采取“个人申报、学校评审、等额推荐、审核下达”的方式立项。学校负责组织本校项目申报和评审，按项目限额进行推荐</w:t>
      </w:r>
      <w:r>
        <w:rPr>
          <w:rFonts w:ascii="仿宋_GB2312" w:eastAsia="仿宋_GB2312" w:hAnsi="仿宋_GB2312" w:cs="仿宋_GB2312" w:hint="eastAsia"/>
          <w:sz w:val="32"/>
          <w:szCs w:val="32"/>
        </w:rPr>
        <w:t>，</w:t>
      </w:r>
      <w:r w:rsidR="00EE7BE7" w:rsidRPr="00EE7BE7">
        <w:rPr>
          <w:rFonts w:ascii="仿宋_GB2312" w:eastAsia="仿宋_GB2312" w:hAnsi="仿宋_GB2312" w:cs="仿宋_GB2312" w:hint="eastAsia"/>
          <w:sz w:val="32"/>
          <w:szCs w:val="32"/>
        </w:rPr>
        <w:t>鼓励符合申报条件的台湾教师申报，申报名额单列，不</w:t>
      </w:r>
      <w:r w:rsidR="00EE7BE7" w:rsidRPr="00EE7BE7">
        <w:rPr>
          <w:rFonts w:ascii="仿宋_GB2312" w:eastAsia="仿宋_GB2312" w:hAnsi="仿宋_GB2312" w:cs="仿宋_GB2312" w:hint="eastAsia"/>
          <w:sz w:val="32"/>
          <w:szCs w:val="32"/>
        </w:rPr>
        <w:lastRenderedPageBreak/>
        <w:t>占学校推荐指标。</w:t>
      </w:r>
      <w:r>
        <w:rPr>
          <w:rFonts w:ascii="仿宋_GB2312" w:eastAsia="仿宋_GB2312" w:hAnsi="仿宋_GB2312" w:cs="仿宋_GB2312" w:hint="eastAsia"/>
          <w:sz w:val="32"/>
          <w:szCs w:val="32"/>
        </w:rPr>
        <w:t>经省教育厅审核后给予立项，学校推荐项目不符合立项要求，审核不通过的，不予立项。</w:t>
      </w:r>
    </w:p>
    <w:p w14:paraId="36125474" w14:textId="77777777" w:rsidR="008237C8" w:rsidRDefault="008561CC">
      <w:pPr>
        <w:widowControl/>
        <w:spacing w:line="5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省中青年教师教育科研项目世界语言与文化研究专项、省中青年教师教育科研项目辅导员研究专项以及古籍整理研究专项，采取“个人申报、学校推荐、专家评审”的方式立项。</w:t>
      </w:r>
    </w:p>
    <w:p w14:paraId="6FD17DE0" w14:textId="41C04FF1" w:rsidR="008237C8" w:rsidRDefault="008561CC">
      <w:pPr>
        <w:widowControl/>
        <w:spacing w:line="460" w:lineRule="exact"/>
        <w:ind w:firstLineChars="200" w:firstLine="640"/>
        <w:jc w:val="left"/>
        <w:rPr>
          <w:rFonts w:ascii="黑体" w:eastAsia="黑体" w:hAnsi="黑体" w:cs="黑体"/>
          <w:color w:val="000000"/>
          <w:kern w:val="0"/>
          <w:sz w:val="32"/>
          <w:szCs w:val="32"/>
          <w:lang w:bidi="ar"/>
        </w:rPr>
      </w:pPr>
      <w:r>
        <w:rPr>
          <w:rFonts w:ascii="黑体" w:eastAsia="黑体" w:hAnsi="黑体" w:cs="黑体" w:hint="eastAsia"/>
          <w:color w:val="000000"/>
          <w:kern w:val="0"/>
          <w:sz w:val="32"/>
          <w:szCs w:val="32"/>
          <w:lang w:bidi="ar"/>
        </w:rPr>
        <w:t>四、</w:t>
      </w:r>
      <w:r w:rsidR="00EE7BE7">
        <w:rPr>
          <w:rFonts w:ascii="黑体" w:eastAsia="黑体" w:hAnsi="黑体" w:cs="黑体" w:hint="eastAsia"/>
          <w:color w:val="000000"/>
          <w:kern w:val="0"/>
          <w:sz w:val="32"/>
          <w:szCs w:val="32"/>
          <w:lang w:bidi="ar"/>
        </w:rPr>
        <w:t>申报流程及</w:t>
      </w:r>
      <w:r>
        <w:rPr>
          <w:rFonts w:ascii="黑体" w:eastAsia="黑体" w:hAnsi="黑体" w:cs="黑体" w:hint="eastAsia"/>
          <w:color w:val="000000"/>
          <w:kern w:val="0"/>
          <w:sz w:val="32"/>
          <w:szCs w:val="32"/>
          <w:lang w:bidi="ar"/>
        </w:rPr>
        <w:t>材料报送</w:t>
      </w:r>
      <w:r>
        <w:rPr>
          <w:rFonts w:ascii="黑体" w:eastAsia="黑体" w:hAnsi="黑体" w:cs="黑体" w:hint="eastAsia"/>
          <w:color w:val="000000"/>
          <w:kern w:val="0"/>
          <w:sz w:val="32"/>
          <w:szCs w:val="32"/>
          <w:lang w:bidi="ar"/>
        </w:rPr>
        <w:t xml:space="preserve"> </w:t>
      </w:r>
    </w:p>
    <w:p w14:paraId="25CD09EC" w14:textId="77777777" w:rsidR="008237C8" w:rsidRDefault="008561CC">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1.</w:t>
      </w:r>
      <w:r>
        <w:rPr>
          <w:rFonts w:ascii="仿宋" w:eastAsia="仿宋" w:hAnsi="仿宋" w:cs="仿宋" w:hint="eastAsia"/>
          <w:b/>
          <w:bCs/>
          <w:color w:val="000000"/>
          <w:kern w:val="0"/>
          <w:sz w:val="32"/>
          <w:szCs w:val="32"/>
          <w:lang w:bidi="ar"/>
        </w:rPr>
        <w:t>省中青年教师教育科研项目（社科类）一般项目</w:t>
      </w:r>
    </w:p>
    <w:p w14:paraId="246FF01C" w14:textId="7C774139" w:rsidR="008237C8" w:rsidRDefault="00EE7BE7">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请各单位于9月1</w:t>
      </w: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日前将《福建省教育系统哲学社会科学研究项目申报书》一式3份报到科研处；同时将以“一般项目+单位名称”命名的文件夹（内容包含以“申请人姓名”命名的申报书</w:t>
      </w:r>
      <w:r>
        <w:rPr>
          <w:rFonts w:ascii="仿宋_GB2312" w:eastAsia="仿宋_GB2312" w:hint="eastAsia"/>
          <w:sz w:val="32"/>
          <w:szCs w:val="32"/>
        </w:rPr>
        <w:t>word版</w:t>
      </w:r>
      <w:r>
        <w:rPr>
          <w:rFonts w:ascii="仿宋" w:eastAsia="仿宋" w:hAnsi="仿宋" w:cs="仿宋" w:hint="eastAsia"/>
          <w:color w:val="000000"/>
          <w:kern w:val="0"/>
          <w:sz w:val="32"/>
          <w:szCs w:val="32"/>
          <w:lang w:bidi="ar"/>
        </w:rPr>
        <w:t>），发送</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处邮箱。</w:t>
      </w:r>
      <w:r>
        <w:rPr>
          <w:rFonts w:ascii="仿宋" w:eastAsia="仿宋" w:hAnsi="仿宋" w:cs="仿宋" w:hint="eastAsia"/>
          <w:color w:val="000000"/>
          <w:kern w:val="0"/>
          <w:sz w:val="32"/>
          <w:szCs w:val="32"/>
          <w:lang w:bidi="ar"/>
        </w:rPr>
        <w:t>由学校组织专家评审后，获推荐者进入</w:t>
      </w:r>
      <w:r w:rsidR="008561CC">
        <w:rPr>
          <w:rFonts w:ascii="仿宋" w:eastAsia="仿宋" w:hAnsi="仿宋" w:cs="仿宋" w:hint="eastAsia"/>
          <w:color w:val="000000"/>
          <w:kern w:val="0"/>
          <w:sz w:val="32"/>
          <w:szCs w:val="32"/>
          <w:lang w:bidi="ar"/>
        </w:rPr>
        <w:t>“福建教育学院科研项目管理信息系统”（</w:t>
      </w:r>
      <w:r w:rsidR="008561CC">
        <w:rPr>
          <w:rFonts w:ascii="仿宋" w:eastAsia="仿宋" w:hAnsi="仿宋" w:cs="仿宋" w:hint="eastAsia"/>
          <w:color w:val="000000"/>
          <w:kern w:val="0"/>
          <w:sz w:val="32"/>
          <w:szCs w:val="32"/>
          <w:lang w:bidi="ar"/>
        </w:rPr>
        <w:t>https://ky.fjjyxy.com/showLoginPage.do</w:t>
      </w:r>
      <w:r w:rsidR="008561CC">
        <w:rPr>
          <w:rFonts w:ascii="仿宋" w:eastAsia="仿宋" w:hAnsi="仿宋" w:cs="仿宋" w:hint="eastAsia"/>
          <w:color w:val="000000"/>
          <w:kern w:val="0"/>
          <w:sz w:val="32"/>
          <w:szCs w:val="32"/>
          <w:lang w:bidi="ar"/>
        </w:rPr>
        <w:t>）</w:t>
      </w:r>
      <w:r>
        <w:rPr>
          <w:rFonts w:ascii="仿宋" w:eastAsia="仿宋" w:hAnsi="仿宋" w:cs="仿宋" w:hint="eastAsia"/>
          <w:color w:val="000000"/>
          <w:kern w:val="0"/>
          <w:sz w:val="32"/>
          <w:szCs w:val="32"/>
          <w:lang w:bidi="ar"/>
        </w:rPr>
        <w:t>填报，</w:t>
      </w:r>
      <w:r w:rsidRPr="00EE7BE7">
        <w:rPr>
          <w:rFonts w:ascii="仿宋" w:eastAsia="仿宋" w:hAnsi="仿宋" w:cs="仿宋" w:hint="eastAsia"/>
          <w:color w:val="000000"/>
          <w:kern w:val="0"/>
          <w:sz w:val="32"/>
          <w:szCs w:val="32"/>
          <w:lang w:bidi="ar"/>
        </w:rPr>
        <w:t>学校</w:t>
      </w:r>
      <w:r w:rsidR="00E05238">
        <w:rPr>
          <w:rFonts w:ascii="仿宋" w:eastAsia="仿宋" w:hAnsi="仿宋" w:cs="仿宋" w:hint="eastAsia"/>
          <w:color w:val="000000"/>
          <w:kern w:val="0"/>
          <w:sz w:val="32"/>
          <w:szCs w:val="32"/>
          <w:lang w:bidi="ar"/>
        </w:rPr>
        <w:t>系统</w:t>
      </w:r>
      <w:r w:rsidRPr="00EE7BE7">
        <w:rPr>
          <w:rFonts w:ascii="仿宋" w:eastAsia="仿宋" w:hAnsi="仿宋" w:cs="仿宋" w:hint="eastAsia"/>
          <w:color w:val="000000"/>
          <w:kern w:val="0"/>
          <w:sz w:val="32"/>
          <w:szCs w:val="32"/>
          <w:lang w:bidi="ar"/>
        </w:rPr>
        <w:t>审核通过后导出</w:t>
      </w:r>
      <w:r w:rsidRPr="00EE7BE7">
        <w:rPr>
          <w:rFonts w:ascii="仿宋" w:eastAsia="仿宋" w:hAnsi="仿宋" w:cs="仿宋"/>
          <w:color w:val="000000"/>
          <w:kern w:val="0"/>
          <w:sz w:val="32"/>
          <w:szCs w:val="32"/>
          <w:lang w:bidi="ar"/>
        </w:rPr>
        <w:t>word</w:t>
      </w:r>
      <w:r w:rsidRPr="00EE7BE7">
        <w:rPr>
          <w:rFonts w:ascii="仿宋" w:eastAsia="仿宋" w:hAnsi="仿宋" w:cs="仿宋" w:hint="eastAsia"/>
          <w:color w:val="000000"/>
          <w:kern w:val="0"/>
          <w:sz w:val="32"/>
          <w:szCs w:val="32"/>
          <w:lang w:bidi="ar"/>
        </w:rPr>
        <w:t>版本</w:t>
      </w:r>
      <w:r>
        <w:rPr>
          <w:rFonts w:ascii="仿宋" w:eastAsia="仿宋" w:hAnsi="仿宋" w:cs="仿宋" w:hint="eastAsia"/>
          <w:color w:val="000000"/>
          <w:kern w:val="0"/>
          <w:sz w:val="32"/>
          <w:szCs w:val="32"/>
          <w:lang w:bidi="ar"/>
        </w:rPr>
        <w:t>，</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w:t>
      </w:r>
      <w:r w:rsidRPr="00EE7BE7">
        <w:rPr>
          <w:rFonts w:ascii="仿宋" w:eastAsia="仿宋" w:hAnsi="仿宋" w:cs="仿宋" w:hint="eastAsia"/>
          <w:color w:val="000000"/>
          <w:kern w:val="0"/>
          <w:sz w:val="32"/>
          <w:szCs w:val="32"/>
          <w:lang w:bidi="ar"/>
        </w:rPr>
        <w:t>加盖公章并上传</w:t>
      </w:r>
      <w:proofErr w:type="spellStart"/>
      <w:r w:rsidRPr="00EE7BE7">
        <w:rPr>
          <w:rFonts w:ascii="仿宋" w:eastAsia="仿宋" w:hAnsi="仿宋" w:cs="仿宋"/>
          <w:color w:val="000000"/>
          <w:kern w:val="0"/>
          <w:sz w:val="32"/>
          <w:szCs w:val="32"/>
          <w:lang w:bidi="ar"/>
        </w:rPr>
        <w:t>pdf</w:t>
      </w:r>
      <w:proofErr w:type="spellEnd"/>
      <w:r w:rsidRPr="00EE7BE7">
        <w:rPr>
          <w:rFonts w:ascii="仿宋" w:eastAsia="仿宋" w:hAnsi="仿宋" w:cs="仿宋" w:hint="eastAsia"/>
          <w:color w:val="000000"/>
          <w:kern w:val="0"/>
          <w:sz w:val="32"/>
          <w:szCs w:val="32"/>
          <w:lang w:bidi="ar"/>
        </w:rPr>
        <w:t>版本。</w:t>
      </w:r>
    </w:p>
    <w:p w14:paraId="62673946" w14:textId="77777777" w:rsidR="008237C8" w:rsidRDefault="008561CC">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2.</w:t>
      </w:r>
      <w:r>
        <w:rPr>
          <w:rFonts w:ascii="仿宋" w:eastAsia="仿宋" w:hAnsi="仿宋" w:cs="仿宋" w:hint="eastAsia"/>
          <w:b/>
          <w:bCs/>
          <w:color w:val="000000"/>
          <w:kern w:val="0"/>
          <w:sz w:val="32"/>
          <w:szCs w:val="32"/>
          <w:lang w:bidi="ar"/>
        </w:rPr>
        <w:t>省中青年教师教育科研项目</w:t>
      </w:r>
      <w:r>
        <w:rPr>
          <w:rFonts w:ascii="仿宋" w:eastAsia="仿宋" w:hAnsi="仿宋" w:cs="仿宋" w:hint="eastAsia"/>
          <w:b/>
          <w:bCs/>
          <w:color w:val="000000"/>
          <w:kern w:val="0"/>
          <w:sz w:val="32"/>
          <w:szCs w:val="32"/>
          <w:lang w:bidi="ar"/>
        </w:rPr>
        <w:t>世界语言与文化研究专项</w:t>
      </w:r>
    </w:p>
    <w:p w14:paraId="2BAF8D62" w14:textId="48EA96A3" w:rsidR="008237C8" w:rsidRDefault="00284CCA">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请各单位于9月12日前将《福建省教育系统哲学社会科学研究项目申报书》一式3份报到科研处；同时将以“</w:t>
      </w:r>
      <w:r w:rsidRPr="00284CCA">
        <w:rPr>
          <w:rFonts w:ascii="仿宋" w:eastAsia="仿宋" w:hAnsi="仿宋" w:cs="仿宋" w:hint="eastAsia"/>
          <w:color w:val="000000"/>
          <w:kern w:val="0"/>
          <w:sz w:val="32"/>
          <w:szCs w:val="32"/>
          <w:lang w:bidi="ar"/>
        </w:rPr>
        <w:t>世界语言与文化研究</w:t>
      </w:r>
      <w:r>
        <w:rPr>
          <w:rFonts w:ascii="仿宋" w:eastAsia="仿宋" w:hAnsi="仿宋" w:cs="仿宋" w:hint="eastAsia"/>
          <w:color w:val="000000"/>
          <w:kern w:val="0"/>
          <w:sz w:val="32"/>
          <w:szCs w:val="32"/>
          <w:lang w:bidi="ar"/>
        </w:rPr>
        <w:t>+单位名称”命名的文件夹（内容包含以“申请人姓名”命名的申报书</w:t>
      </w:r>
      <w:r>
        <w:rPr>
          <w:rFonts w:ascii="仿宋_GB2312" w:eastAsia="仿宋_GB2312" w:hint="eastAsia"/>
          <w:sz w:val="32"/>
          <w:szCs w:val="32"/>
        </w:rPr>
        <w:t>word版</w:t>
      </w:r>
      <w:r>
        <w:rPr>
          <w:rFonts w:ascii="仿宋" w:eastAsia="仿宋" w:hAnsi="仿宋" w:cs="仿宋" w:hint="eastAsia"/>
          <w:color w:val="000000"/>
          <w:kern w:val="0"/>
          <w:sz w:val="32"/>
          <w:szCs w:val="32"/>
          <w:lang w:bidi="ar"/>
        </w:rPr>
        <w:t>），发送</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处邮箱。由学校组织专家评审后，获推荐者进入“福建教育学院科研项目管理信息系统”（https://ky.fjjyxy.com/showLoginPage.do）填报，</w:t>
      </w:r>
      <w:r w:rsidRPr="00EE7BE7">
        <w:rPr>
          <w:rFonts w:ascii="仿宋" w:eastAsia="仿宋" w:hAnsi="仿宋" w:cs="仿宋" w:hint="eastAsia"/>
          <w:color w:val="000000"/>
          <w:kern w:val="0"/>
          <w:sz w:val="32"/>
          <w:szCs w:val="32"/>
          <w:lang w:bidi="ar"/>
        </w:rPr>
        <w:t>学校</w:t>
      </w:r>
      <w:r>
        <w:rPr>
          <w:rFonts w:ascii="仿宋" w:eastAsia="仿宋" w:hAnsi="仿宋" w:cs="仿宋" w:hint="eastAsia"/>
          <w:color w:val="000000"/>
          <w:kern w:val="0"/>
          <w:sz w:val="32"/>
          <w:szCs w:val="32"/>
          <w:lang w:bidi="ar"/>
        </w:rPr>
        <w:t>系统</w:t>
      </w:r>
      <w:r w:rsidRPr="00EE7BE7">
        <w:rPr>
          <w:rFonts w:ascii="仿宋" w:eastAsia="仿宋" w:hAnsi="仿宋" w:cs="仿宋" w:hint="eastAsia"/>
          <w:color w:val="000000"/>
          <w:kern w:val="0"/>
          <w:sz w:val="32"/>
          <w:szCs w:val="32"/>
          <w:lang w:bidi="ar"/>
        </w:rPr>
        <w:t>审核通过后导出</w:t>
      </w:r>
      <w:r w:rsidRPr="00EE7BE7">
        <w:rPr>
          <w:rFonts w:ascii="仿宋" w:eastAsia="仿宋" w:hAnsi="仿宋" w:cs="仿宋"/>
          <w:color w:val="000000"/>
          <w:kern w:val="0"/>
          <w:sz w:val="32"/>
          <w:szCs w:val="32"/>
          <w:lang w:bidi="ar"/>
        </w:rPr>
        <w:t>word</w:t>
      </w:r>
      <w:r w:rsidRPr="00EE7BE7">
        <w:rPr>
          <w:rFonts w:ascii="仿宋" w:eastAsia="仿宋" w:hAnsi="仿宋" w:cs="仿宋" w:hint="eastAsia"/>
          <w:color w:val="000000"/>
          <w:kern w:val="0"/>
          <w:sz w:val="32"/>
          <w:szCs w:val="32"/>
          <w:lang w:bidi="ar"/>
        </w:rPr>
        <w:t>版本</w:t>
      </w:r>
      <w:r>
        <w:rPr>
          <w:rFonts w:ascii="仿宋" w:eastAsia="仿宋" w:hAnsi="仿宋" w:cs="仿宋" w:hint="eastAsia"/>
          <w:color w:val="000000"/>
          <w:kern w:val="0"/>
          <w:sz w:val="32"/>
          <w:szCs w:val="32"/>
          <w:lang w:bidi="ar"/>
        </w:rPr>
        <w:t>，</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w:t>
      </w:r>
      <w:r w:rsidRPr="00EE7BE7">
        <w:rPr>
          <w:rFonts w:ascii="仿宋" w:eastAsia="仿宋" w:hAnsi="仿宋" w:cs="仿宋" w:hint="eastAsia"/>
          <w:color w:val="000000"/>
          <w:kern w:val="0"/>
          <w:sz w:val="32"/>
          <w:szCs w:val="32"/>
          <w:lang w:bidi="ar"/>
        </w:rPr>
        <w:t>加盖公章并上传</w:t>
      </w:r>
      <w:proofErr w:type="spellStart"/>
      <w:r w:rsidRPr="00EE7BE7">
        <w:rPr>
          <w:rFonts w:ascii="仿宋" w:eastAsia="仿宋" w:hAnsi="仿宋" w:cs="仿宋"/>
          <w:color w:val="000000"/>
          <w:kern w:val="0"/>
          <w:sz w:val="32"/>
          <w:szCs w:val="32"/>
          <w:lang w:bidi="ar"/>
        </w:rPr>
        <w:t>pdf</w:t>
      </w:r>
      <w:proofErr w:type="spellEnd"/>
      <w:r w:rsidRPr="00EE7BE7">
        <w:rPr>
          <w:rFonts w:ascii="仿宋" w:eastAsia="仿宋" w:hAnsi="仿宋" w:cs="仿宋" w:hint="eastAsia"/>
          <w:color w:val="000000"/>
          <w:kern w:val="0"/>
          <w:sz w:val="32"/>
          <w:szCs w:val="32"/>
          <w:lang w:bidi="ar"/>
        </w:rPr>
        <w:t>版本。</w:t>
      </w:r>
      <w:r w:rsidR="008561CC">
        <w:rPr>
          <w:rFonts w:ascii="仿宋" w:eastAsia="仿宋" w:hAnsi="仿宋" w:cs="仿宋" w:hint="eastAsia"/>
          <w:color w:val="000000"/>
          <w:kern w:val="0"/>
          <w:sz w:val="32"/>
          <w:szCs w:val="32"/>
          <w:lang w:bidi="ar"/>
        </w:rPr>
        <w:t xml:space="preserve"> </w:t>
      </w:r>
    </w:p>
    <w:p w14:paraId="1A92D3DF" w14:textId="411B0BAB" w:rsidR="008237C8" w:rsidRDefault="00D70E9D">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3</w:t>
      </w:r>
      <w:r w:rsidR="008561CC">
        <w:rPr>
          <w:rFonts w:ascii="仿宋" w:eastAsia="仿宋" w:hAnsi="仿宋" w:cs="仿宋" w:hint="eastAsia"/>
          <w:b/>
          <w:bCs/>
          <w:color w:val="000000"/>
          <w:kern w:val="0"/>
          <w:sz w:val="32"/>
          <w:szCs w:val="32"/>
          <w:lang w:bidi="ar"/>
        </w:rPr>
        <w:t>.</w:t>
      </w:r>
      <w:r w:rsidR="008561CC">
        <w:rPr>
          <w:rFonts w:ascii="仿宋" w:eastAsia="仿宋" w:hAnsi="仿宋" w:cs="仿宋" w:hint="eastAsia"/>
          <w:b/>
          <w:bCs/>
          <w:color w:val="000000"/>
          <w:kern w:val="0"/>
          <w:sz w:val="32"/>
          <w:szCs w:val="32"/>
          <w:lang w:bidi="ar"/>
        </w:rPr>
        <w:t>古籍整理研究专项</w:t>
      </w:r>
    </w:p>
    <w:p w14:paraId="03B183C1" w14:textId="40288694" w:rsidR="008237C8" w:rsidRDefault="008561CC">
      <w:pPr>
        <w:widowControl/>
        <w:spacing w:line="460" w:lineRule="exact"/>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lastRenderedPageBreak/>
        <w:t>请各单位于</w:t>
      </w:r>
      <w:r>
        <w:rPr>
          <w:rFonts w:ascii="仿宋" w:eastAsia="仿宋" w:hAnsi="仿宋" w:cs="仿宋" w:hint="eastAsia"/>
          <w:color w:val="000000"/>
          <w:kern w:val="0"/>
          <w:sz w:val="32"/>
          <w:szCs w:val="32"/>
          <w:lang w:bidi="ar"/>
        </w:rPr>
        <w:t>9</w:t>
      </w:r>
      <w:r>
        <w:rPr>
          <w:rFonts w:ascii="仿宋" w:eastAsia="仿宋" w:hAnsi="仿宋" w:cs="仿宋" w:hint="eastAsia"/>
          <w:color w:val="000000"/>
          <w:kern w:val="0"/>
          <w:sz w:val="32"/>
          <w:szCs w:val="32"/>
          <w:lang w:bidi="ar"/>
        </w:rPr>
        <w:t>月</w:t>
      </w:r>
      <w:r>
        <w:rPr>
          <w:rFonts w:ascii="仿宋" w:eastAsia="仿宋" w:hAnsi="仿宋" w:cs="仿宋" w:hint="eastAsia"/>
          <w:color w:val="000000"/>
          <w:kern w:val="0"/>
          <w:sz w:val="32"/>
          <w:szCs w:val="32"/>
          <w:lang w:bidi="ar"/>
        </w:rPr>
        <w:t>1</w:t>
      </w:r>
      <w:r w:rsidR="00D70E9D">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日前将《古籍整理研究专项项目申报书》（预算</w:t>
      </w:r>
      <w:r>
        <w:rPr>
          <w:rFonts w:ascii="仿宋" w:eastAsia="仿宋" w:hAnsi="仿宋" w:cs="仿宋" w:hint="eastAsia"/>
          <w:color w:val="000000"/>
          <w:kern w:val="0"/>
          <w:sz w:val="32"/>
          <w:szCs w:val="32"/>
          <w:lang w:bidi="ar"/>
        </w:rPr>
        <w:t>5%</w:t>
      </w:r>
      <w:r>
        <w:rPr>
          <w:rFonts w:ascii="仿宋" w:eastAsia="仿宋" w:hAnsi="仿宋" w:cs="仿宋" w:hint="eastAsia"/>
          <w:color w:val="000000"/>
          <w:kern w:val="0"/>
          <w:sz w:val="32"/>
          <w:szCs w:val="32"/>
          <w:lang w:bidi="ar"/>
        </w:rPr>
        <w:t>的管理费）一式</w:t>
      </w: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份报到科研处；同时将</w:t>
      </w:r>
      <w:r>
        <w:rPr>
          <w:rStyle w:val="a5"/>
          <w:rFonts w:ascii="仿宋_GB2312" w:eastAsia="仿宋_GB2312" w:hAnsi="仿宋_GB2312" w:cs="仿宋_GB2312" w:hint="eastAsia"/>
          <w:color w:val="auto"/>
          <w:sz w:val="32"/>
          <w:szCs w:val="32"/>
          <w:u w:val="none"/>
        </w:rPr>
        <w:t>以</w:t>
      </w:r>
      <w:r>
        <w:rPr>
          <w:rStyle w:val="a5"/>
          <w:rFonts w:ascii="仿宋_GB2312" w:eastAsia="仿宋_GB2312" w:hAnsi="仿宋_GB2312" w:cs="仿宋_GB2312" w:hint="eastAsia"/>
          <w:color w:val="auto"/>
          <w:sz w:val="32"/>
          <w:szCs w:val="32"/>
          <w:u w:val="none"/>
        </w:rPr>
        <w:t>“</w:t>
      </w:r>
      <w:r>
        <w:rPr>
          <w:rFonts w:ascii="仿宋" w:eastAsia="仿宋" w:hAnsi="仿宋" w:cs="仿宋" w:hint="eastAsia"/>
          <w:color w:val="000000"/>
          <w:kern w:val="0"/>
          <w:sz w:val="32"/>
          <w:szCs w:val="32"/>
          <w:lang w:bidi="ar"/>
        </w:rPr>
        <w:t>古籍整理研究专项</w:t>
      </w:r>
      <w:r>
        <w:rPr>
          <w:rFonts w:ascii="仿宋" w:eastAsia="仿宋" w:hAnsi="仿宋" w:cs="仿宋" w:hint="eastAsia"/>
          <w:color w:val="000000"/>
          <w:kern w:val="0"/>
          <w:sz w:val="32"/>
          <w:szCs w:val="32"/>
          <w:lang w:bidi="ar"/>
        </w:rPr>
        <w:t>+</w:t>
      </w:r>
      <w:r>
        <w:rPr>
          <w:rStyle w:val="a5"/>
          <w:rFonts w:ascii="仿宋_GB2312" w:eastAsia="仿宋_GB2312" w:hAnsi="仿宋_GB2312" w:cs="仿宋_GB2312" w:hint="eastAsia"/>
          <w:color w:val="auto"/>
          <w:sz w:val="32"/>
          <w:szCs w:val="32"/>
          <w:u w:val="none"/>
        </w:rPr>
        <w:t>单位名称</w:t>
      </w:r>
      <w:r>
        <w:rPr>
          <w:rStyle w:val="a5"/>
          <w:rFonts w:ascii="仿宋_GB2312" w:eastAsia="仿宋_GB2312" w:hAnsi="仿宋_GB2312" w:cs="仿宋_GB2312" w:hint="eastAsia"/>
          <w:color w:val="auto"/>
          <w:sz w:val="32"/>
          <w:szCs w:val="32"/>
          <w:u w:val="none"/>
        </w:rPr>
        <w:t>”</w:t>
      </w:r>
      <w:r>
        <w:rPr>
          <w:rStyle w:val="a5"/>
          <w:rFonts w:ascii="仿宋_GB2312" w:eastAsia="仿宋_GB2312" w:hAnsi="仿宋_GB2312" w:cs="仿宋_GB2312" w:hint="eastAsia"/>
          <w:color w:val="auto"/>
          <w:sz w:val="32"/>
          <w:szCs w:val="32"/>
          <w:u w:val="none"/>
        </w:rPr>
        <w:t>命名的文件夹</w:t>
      </w:r>
      <w:r>
        <w:rPr>
          <w:rStyle w:val="a5"/>
          <w:rFonts w:ascii="仿宋_GB2312" w:eastAsia="仿宋_GB2312" w:hAnsi="仿宋_GB2312" w:cs="仿宋_GB2312" w:hint="eastAsia"/>
          <w:color w:val="auto"/>
          <w:sz w:val="32"/>
          <w:szCs w:val="32"/>
          <w:u w:val="none"/>
        </w:rPr>
        <w:t>（内容</w:t>
      </w:r>
      <w:r>
        <w:rPr>
          <w:rFonts w:ascii="仿宋_GB2312" w:eastAsia="仿宋_GB2312" w:hAnsi="仿宋_GB2312" w:cs="仿宋_GB2312" w:hint="eastAsia"/>
          <w:sz w:val="32"/>
          <w:szCs w:val="32"/>
        </w:rPr>
        <w:t>包</w:t>
      </w:r>
      <w:r>
        <w:rPr>
          <w:rFonts w:ascii="仿宋_GB2312" w:eastAsia="仿宋_GB2312" w:hAnsi="仿宋_GB2312" w:cs="仿宋_GB2312" w:hint="eastAsia"/>
          <w:sz w:val="32"/>
          <w:szCs w:val="32"/>
        </w:rPr>
        <w:t>含</w:t>
      </w:r>
      <w:r>
        <w:rPr>
          <w:rFonts w:ascii="仿宋" w:eastAsia="仿宋" w:hAnsi="仿宋" w:cs="仿宋" w:hint="eastAsia"/>
          <w:color w:val="000000"/>
          <w:kern w:val="0"/>
          <w:sz w:val="32"/>
          <w:szCs w:val="32"/>
          <w:lang w:bidi="ar"/>
        </w:rPr>
        <w:t>以“申请人姓名”命名的申报书</w:t>
      </w:r>
      <w:r>
        <w:rPr>
          <w:rFonts w:ascii="仿宋_GB2312" w:eastAsia="仿宋_GB2312" w:hint="eastAsia"/>
          <w:sz w:val="32"/>
          <w:szCs w:val="32"/>
        </w:rPr>
        <w:t>word</w:t>
      </w:r>
      <w:r>
        <w:rPr>
          <w:rFonts w:ascii="仿宋_GB2312" w:eastAsia="仿宋_GB2312" w:hint="eastAsia"/>
          <w:sz w:val="32"/>
          <w:szCs w:val="32"/>
        </w:rPr>
        <w:t>版</w:t>
      </w:r>
      <w:r>
        <w:rPr>
          <w:rFonts w:ascii="仿宋" w:eastAsia="仿宋" w:hAnsi="仿宋" w:cs="仿宋" w:hint="eastAsia"/>
          <w:color w:val="000000"/>
          <w:kern w:val="0"/>
          <w:sz w:val="32"/>
          <w:szCs w:val="32"/>
          <w:lang w:bidi="ar"/>
        </w:rPr>
        <w:t>和</w:t>
      </w:r>
      <w:r>
        <w:rPr>
          <w:rFonts w:ascii="仿宋_GB2312" w:eastAsia="仿宋_GB2312" w:hAnsi="宋体" w:hint="eastAsia"/>
          <w:sz w:val="32"/>
          <w:szCs w:val="32"/>
        </w:rPr>
        <w:t>研究内容样稿</w:t>
      </w:r>
      <w:r>
        <w:rPr>
          <w:rFonts w:ascii="仿宋_GB2312" w:eastAsia="仿宋_GB2312" w:hint="eastAsia"/>
          <w:sz w:val="32"/>
          <w:szCs w:val="32"/>
        </w:rPr>
        <w:t>word</w:t>
      </w:r>
      <w:r>
        <w:rPr>
          <w:rFonts w:ascii="仿宋_GB2312" w:eastAsia="仿宋_GB2312" w:hint="eastAsia"/>
          <w:sz w:val="32"/>
          <w:szCs w:val="32"/>
        </w:rPr>
        <w:t>版</w:t>
      </w:r>
      <w:r>
        <w:rPr>
          <w:rFonts w:ascii="仿宋" w:eastAsia="仿宋" w:hAnsi="仿宋" w:cs="仿宋" w:hint="eastAsia"/>
          <w:color w:val="000000"/>
          <w:kern w:val="0"/>
          <w:sz w:val="32"/>
          <w:szCs w:val="32"/>
          <w:lang w:bidi="ar"/>
        </w:rPr>
        <w:t>），发送</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处邮箱。</w:t>
      </w:r>
      <w:r>
        <w:rPr>
          <w:rFonts w:ascii="仿宋" w:eastAsia="仿宋" w:hAnsi="仿宋" w:cs="仿宋" w:hint="eastAsia"/>
          <w:color w:val="000000"/>
          <w:kern w:val="0"/>
          <w:sz w:val="32"/>
          <w:szCs w:val="32"/>
          <w:lang w:bidi="ar"/>
        </w:rPr>
        <w:t xml:space="preserve"> </w:t>
      </w:r>
    </w:p>
    <w:p w14:paraId="5FF6A3F5" w14:textId="198EBFA3" w:rsidR="009A38E6" w:rsidRDefault="009A38E6" w:rsidP="009A38E6">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4.</w:t>
      </w:r>
      <w:r>
        <w:rPr>
          <w:rFonts w:ascii="仿宋" w:eastAsia="仿宋" w:hAnsi="仿宋" w:cs="仿宋" w:hint="eastAsia"/>
          <w:b/>
          <w:bCs/>
          <w:color w:val="000000"/>
          <w:kern w:val="0"/>
          <w:sz w:val="32"/>
          <w:szCs w:val="32"/>
          <w:lang w:bidi="ar"/>
        </w:rPr>
        <w:t>上述3类项目</w:t>
      </w:r>
      <w:r>
        <w:rPr>
          <w:rFonts w:ascii="仿宋" w:eastAsia="仿宋" w:hAnsi="仿宋" w:cs="仿宋" w:hint="eastAsia"/>
          <w:b/>
          <w:bCs/>
          <w:color w:val="000000"/>
          <w:kern w:val="0"/>
          <w:sz w:val="32"/>
          <w:szCs w:val="32"/>
          <w:lang w:bidi="ar"/>
        </w:rPr>
        <w:t>申报汇总表</w:t>
      </w:r>
    </w:p>
    <w:p w14:paraId="7F0A5549" w14:textId="286582C8" w:rsidR="009A38E6" w:rsidRDefault="009A38E6" w:rsidP="009A38E6">
      <w:pPr>
        <w:widowControl/>
        <w:spacing w:line="460" w:lineRule="exact"/>
        <w:ind w:firstLineChars="200" w:firstLine="640"/>
        <w:jc w:val="left"/>
        <w:rPr>
          <w:rFonts w:ascii="仿宋" w:eastAsia="仿宋" w:hAnsi="仿宋" w:cs="仿宋" w:hint="eastAsia"/>
          <w:color w:val="000000"/>
          <w:kern w:val="0"/>
          <w:sz w:val="32"/>
          <w:szCs w:val="32"/>
          <w:lang w:bidi="ar"/>
        </w:rPr>
      </w:pPr>
      <w:r>
        <w:rPr>
          <w:rFonts w:ascii="仿宋" w:eastAsia="仿宋" w:hAnsi="仿宋" w:cs="仿宋" w:hint="eastAsia"/>
          <w:color w:val="000000"/>
          <w:kern w:val="0"/>
          <w:sz w:val="32"/>
          <w:szCs w:val="32"/>
          <w:lang w:bidi="ar"/>
        </w:rPr>
        <w:t>请各单位于9月12日前</w:t>
      </w:r>
      <w:proofErr w:type="gramStart"/>
      <w:r>
        <w:rPr>
          <w:rFonts w:ascii="仿宋" w:eastAsia="仿宋" w:hAnsi="仿宋" w:cs="仿宋" w:hint="eastAsia"/>
          <w:color w:val="000000"/>
          <w:kern w:val="0"/>
          <w:sz w:val="32"/>
          <w:szCs w:val="32"/>
          <w:lang w:bidi="ar"/>
        </w:rPr>
        <w:t>汇总</w:t>
      </w:r>
      <w:r w:rsidRPr="00D70E9D">
        <w:rPr>
          <w:rFonts w:ascii="仿宋" w:eastAsia="仿宋" w:hAnsi="仿宋" w:cs="仿宋" w:hint="eastAsia"/>
          <w:color w:val="000000"/>
          <w:kern w:val="0"/>
          <w:sz w:val="32"/>
          <w:szCs w:val="32"/>
          <w:lang w:bidi="ar"/>
        </w:rPr>
        <w:t>省</w:t>
      </w:r>
      <w:proofErr w:type="gramEnd"/>
      <w:r w:rsidRPr="00D70E9D">
        <w:rPr>
          <w:rFonts w:ascii="仿宋" w:eastAsia="仿宋" w:hAnsi="仿宋" w:cs="仿宋" w:hint="eastAsia"/>
          <w:color w:val="000000"/>
          <w:kern w:val="0"/>
          <w:sz w:val="32"/>
          <w:szCs w:val="32"/>
          <w:lang w:bidi="ar"/>
        </w:rPr>
        <w:t>中青年教师教育科研项目（社科类）一般项目、世界语言与文化研究专项和古籍整理研究专项</w:t>
      </w:r>
      <w:r>
        <w:rPr>
          <w:rFonts w:ascii="仿宋" w:eastAsia="仿宋" w:hAnsi="仿宋" w:cs="仿宋" w:hint="eastAsia"/>
          <w:color w:val="000000"/>
          <w:kern w:val="0"/>
          <w:sz w:val="32"/>
          <w:szCs w:val="32"/>
          <w:lang w:bidi="ar"/>
        </w:rPr>
        <w:t>，并将《2025年度福建省教育系统哲学社会科学研究项目申报汇总表》一式1份报到科研处；同时将</w:t>
      </w:r>
      <w:r>
        <w:rPr>
          <w:rStyle w:val="a5"/>
          <w:rFonts w:ascii="仿宋_GB2312" w:eastAsia="仿宋_GB2312" w:hAnsi="仿宋_GB2312" w:cs="仿宋_GB2312" w:hint="eastAsia"/>
          <w:color w:val="auto"/>
          <w:sz w:val="32"/>
          <w:szCs w:val="32"/>
          <w:u w:val="none"/>
        </w:rPr>
        <w:t>以“</w:t>
      </w:r>
      <w:r>
        <w:rPr>
          <w:rFonts w:ascii="仿宋" w:eastAsia="仿宋" w:hAnsi="仿宋" w:cs="仿宋" w:hint="eastAsia"/>
          <w:color w:val="000000"/>
          <w:kern w:val="0"/>
          <w:sz w:val="32"/>
          <w:szCs w:val="32"/>
          <w:lang w:bidi="ar"/>
        </w:rPr>
        <w:t>申报汇总表+</w:t>
      </w:r>
      <w:r>
        <w:rPr>
          <w:rStyle w:val="a5"/>
          <w:rFonts w:ascii="仿宋_GB2312" w:eastAsia="仿宋_GB2312" w:hAnsi="仿宋_GB2312" w:cs="仿宋_GB2312" w:hint="eastAsia"/>
          <w:color w:val="auto"/>
          <w:sz w:val="32"/>
          <w:szCs w:val="32"/>
          <w:u w:val="none"/>
        </w:rPr>
        <w:t>单位名称”命名的汇总表</w:t>
      </w:r>
      <w:r>
        <w:rPr>
          <w:rFonts w:ascii="仿宋" w:eastAsia="仿宋" w:hAnsi="仿宋" w:cs="仿宋" w:hint="eastAsia"/>
          <w:color w:val="000000"/>
          <w:kern w:val="0"/>
          <w:sz w:val="32"/>
          <w:szCs w:val="32"/>
          <w:lang w:bidi="ar"/>
        </w:rPr>
        <w:t>发送</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处邮箱。</w:t>
      </w:r>
    </w:p>
    <w:p w14:paraId="790EE071" w14:textId="106E2FC6" w:rsidR="00D70E9D" w:rsidRDefault="009A38E6" w:rsidP="00D70E9D">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5</w:t>
      </w:r>
      <w:r w:rsidR="00D70E9D">
        <w:rPr>
          <w:rFonts w:ascii="仿宋" w:eastAsia="仿宋" w:hAnsi="仿宋" w:cs="仿宋" w:hint="eastAsia"/>
          <w:b/>
          <w:bCs/>
          <w:color w:val="000000"/>
          <w:kern w:val="0"/>
          <w:sz w:val="32"/>
          <w:szCs w:val="32"/>
          <w:lang w:bidi="ar"/>
        </w:rPr>
        <w:t>.省中青年教师教育科研项目高校辅导员研究专项</w:t>
      </w:r>
    </w:p>
    <w:p w14:paraId="18253408" w14:textId="618535E4" w:rsidR="008237C8" w:rsidRDefault="00D70E9D">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请各单位于9月12日前将</w:t>
      </w:r>
      <w:r w:rsidR="00357952">
        <w:rPr>
          <w:rFonts w:ascii="仿宋" w:eastAsia="仿宋" w:hAnsi="仿宋" w:cs="仿宋" w:hint="eastAsia"/>
          <w:color w:val="000000"/>
          <w:kern w:val="0"/>
          <w:sz w:val="32"/>
          <w:szCs w:val="32"/>
          <w:lang w:bidi="ar"/>
        </w:rPr>
        <w:t>《</w:t>
      </w:r>
      <w:r w:rsidR="00357952" w:rsidRPr="00357952">
        <w:rPr>
          <w:rFonts w:ascii="仿宋" w:eastAsia="仿宋" w:hAnsi="仿宋" w:cs="仿宋" w:hint="eastAsia"/>
          <w:color w:val="000000"/>
          <w:kern w:val="0"/>
          <w:sz w:val="32"/>
          <w:szCs w:val="32"/>
          <w:lang w:bidi="ar"/>
        </w:rPr>
        <w:t>高校辅导员研究专项项目申报汇总表</w:t>
      </w:r>
      <w:r w:rsidR="00357952">
        <w:rPr>
          <w:rFonts w:ascii="仿宋" w:eastAsia="仿宋" w:hAnsi="仿宋" w:cs="仿宋" w:hint="eastAsia"/>
          <w:color w:val="000000"/>
          <w:kern w:val="0"/>
          <w:sz w:val="32"/>
          <w:szCs w:val="32"/>
          <w:lang w:bidi="ar"/>
        </w:rPr>
        <w:t>》一式1份</w:t>
      </w:r>
      <w:r w:rsidR="00357952">
        <w:rPr>
          <w:rFonts w:ascii="仿宋" w:eastAsia="仿宋" w:hAnsi="仿宋" w:cs="仿宋" w:hint="eastAsia"/>
          <w:color w:val="000000"/>
          <w:kern w:val="0"/>
          <w:sz w:val="32"/>
          <w:szCs w:val="32"/>
          <w:lang w:bidi="ar"/>
        </w:rPr>
        <w:t>和</w:t>
      </w:r>
      <w:r>
        <w:rPr>
          <w:rFonts w:ascii="仿宋_GB2312" w:eastAsia="仿宋_GB2312" w:hAnsi="宋体" w:cs="Times New Roman" w:hint="eastAsia"/>
          <w:sz w:val="32"/>
          <w:szCs w:val="32"/>
        </w:rPr>
        <w:t>《高校辅导员研究专项项目申报书》</w:t>
      </w:r>
      <w:r>
        <w:rPr>
          <w:rFonts w:ascii="仿宋" w:eastAsia="仿宋" w:hAnsi="仿宋" w:cs="仿宋" w:hint="eastAsia"/>
          <w:color w:val="000000"/>
          <w:kern w:val="0"/>
          <w:sz w:val="32"/>
          <w:szCs w:val="32"/>
          <w:lang w:bidi="ar"/>
        </w:rPr>
        <w:t>一式3份报到科研处；同时将</w:t>
      </w:r>
      <w:r>
        <w:rPr>
          <w:rStyle w:val="a5"/>
          <w:rFonts w:ascii="仿宋_GB2312" w:eastAsia="仿宋_GB2312" w:hAnsi="仿宋_GB2312" w:cs="仿宋_GB2312" w:hint="eastAsia"/>
          <w:color w:val="auto"/>
          <w:sz w:val="32"/>
          <w:szCs w:val="32"/>
          <w:u w:val="none"/>
        </w:rPr>
        <w:t>以“</w:t>
      </w:r>
      <w:r>
        <w:rPr>
          <w:rFonts w:ascii="仿宋_GB2312" w:eastAsia="仿宋_GB2312" w:hAnsi="宋体" w:cs="Times New Roman" w:hint="eastAsia"/>
          <w:sz w:val="32"/>
          <w:szCs w:val="32"/>
        </w:rPr>
        <w:t>高校辅导员研究</w:t>
      </w:r>
      <w:r>
        <w:rPr>
          <w:rFonts w:ascii="仿宋" w:eastAsia="仿宋" w:hAnsi="仿宋" w:cs="仿宋" w:hint="eastAsia"/>
          <w:color w:val="000000"/>
          <w:kern w:val="0"/>
          <w:sz w:val="32"/>
          <w:szCs w:val="32"/>
          <w:lang w:bidi="ar"/>
        </w:rPr>
        <w:t>专项+</w:t>
      </w:r>
      <w:r>
        <w:rPr>
          <w:rStyle w:val="a5"/>
          <w:rFonts w:ascii="仿宋_GB2312" w:eastAsia="仿宋_GB2312" w:hAnsi="仿宋_GB2312" w:cs="仿宋_GB2312" w:hint="eastAsia"/>
          <w:color w:val="auto"/>
          <w:sz w:val="32"/>
          <w:szCs w:val="32"/>
          <w:u w:val="none"/>
        </w:rPr>
        <w:t>单位名称”命名的文件夹（内容</w:t>
      </w:r>
      <w:r>
        <w:rPr>
          <w:rFonts w:ascii="仿宋_GB2312" w:eastAsia="仿宋_GB2312" w:hAnsi="仿宋_GB2312" w:cs="仿宋_GB2312" w:hint="eastAsia"/>
          <w:sz w:val="32"/>
          <w:szCs w:val="32"/>
        </w:rPr>
        <w:t>包含</w:t>
      </w:r>
      <w:r>
        <w:rPr>
          <w:rFonts w:ascii="仿宋_GB2312" w:eastAsia="仿宋_GB2312" w:hAnsi="宋体" w:cs="Times New Roman" w:hint="eastAsia"/>
          <w:sz w:val="32"/>
          <w:szCs w:val="32"/>
        </w:rPr>
        <w:t>高校辅导员研究专项项目申报</w:t>
      </w:r>
      <w:r>
        <w:rPr>
          <w:rFonts w:ascii="仿宋" w:eastAsia="仿宋" w:hAnsi="仿宋" w:cs="仿宋" w:hint="eastAsia"/>
          <w:color w:val="000000"/>
          <w:kern w:val="0"/>
          <w:sz w:val="32"/>
          <w:szCs w:val="32"/>
          <w:lang w:bidi="ar"/>
        </w:rPr>
        <w:t>汇总表.</w:t>
      </w:r>
      <w:proofErr w:type="spellStart"/>
      <w:r>
        <w:rPr>
          <w:rFonts w:ascii="仿宋" w:eastAsia="仿宋" w:hAnsi="仿宋" w:cs="仿宋" w:hint="eastAsia"/>
          <w:color w:val="000000"/>
          <w:kern w:val="0"/>
          <w:sz w:val="32"/>
          <w:szCs w:val="32"/>
          <w:lang w:bidi="ar"/>
        </w:rPr>
        <w:t>xlsx</w:t>
      </w:r>
      <w:proofErr w:type="spellEnd"/>
      <w:r>
        <w:rPr>
          <w:rFonts w:ascii="仿宋" w:eastAsia="仿宋" w:hAnsi="仿宋" w:cs="仿宋" w:hint="eastAsia"/>
          <w:color w:val="000000"/>
          <w:kern w:val="0"/>
          <w:sz w:val="32"/>
          <w:szCs w:val="32"/>
          <w:lang w:bidi="ar"/>
        </w:rPr>
        <w:t>版和以“申请人姓名”命名的申报书</w:t>
      </w:r>
      <w:r>
        <w:rPr>
          <w:rFonts w:ascii="仿宋_GB2312" w:eastAsia="仿宋_GB2312" w:hint="eastAsia"/>
          <w:sz w:val="32"/>
          <w:szCs w:val="32"/>
        </w:rPr>
        <w:t>word版</w:t>
      </w:r>
      <w:r>
        <w:rPr>
          <w:rFonts w:ascii="仿宋" w:eastAsia="仿宋" w:hAnsi="仿宋" w:cs="仿宋" w:hint="eastAsia"/>
          <w:color w:val="000000"/>
          <w:kern w:val="0"/>
          <w:sz w:val="32"/>
          <w:szCs w:val="32"/>
          <w:lang w:bidi="ar"/>
        </w:rPr>
        <w:t>），发送</w:t>
      </w:r>
      <w:proofErr w:type="gramStart"/>
      <w:r>
        <w:rPr>
          <w:rFonts w:ascii="仿宋" w:eastAsia="仿宋" w:hAnsi="仿宋" w:cs="仿宋" w:hint="eastAsia"/>
          <w:color w:val="000000"/>
          <w:kern w:val="0"/>
          <w:sz w:val="32"/>
          <w:szCs w:val="32"/>
          <w:lang w:bidi="ar"/>
        </w:rPr>
        <w:t>至科研</w:t>
      </w:r>
      <w:proofErr w:type="gramEnd"/>
      <w:r>
        <w:rPr>
          <w:rFonts w:ascii="仿宋" w:eastAsia="仿宋" w:hAnsi="仿宋" w:cs="仿宋" w:hint="eastAsia"/>
          <w:color w:val="000000"/>
          <w:kern w:val="0"/>
          <w:sz w:val="32"/>
          <w:szCs w:val="32"/>
          <w:lang w:bidi="ar"/>
        </w:rPr>
        <w:t>处邮箱。</w:t>
      </w:r>
      <w:r w:rsidR="00C60571">
        <w:rPr>
          <w:rFonts w:ascii="仿宋" w:eastAsia="仿宋" w:hAnsi="仿宋" w:cs="仿宋" w:hint="eastAsia"/>
          <w:color w:val="000000"/>
          <w:kern w:val="0"/>
          <w:sz w:val="32"/>
          <w:szCs w:val="32"/>
          <w:lang w:bidi="ar"/>
        </w:rPr>
        <w:t>由学校组织专家评审后</w:t>
      </w:r>
      <w:r w:rsidR="00C60571">
        <w:rPr>
          <w:rFonts w:ascii="仿宋" w:eastAsia="仿宋" w:hAnsi="仿宋" w:cs="仿宋" w:hint="eastAsia"/>
          <w:color w:val="000000"/>
          <w:kern w:val="0"/>
          <w:sz w:val="32"/>
          <w:szCs w:val="32"/>
          <w:lang w:bidi="ar"/>
        </w:rPr>
        <w:t>，报送</w:t>
      </w:r>
      <w:r w:rsidR="00C60571">
        <w:rPr>
          <w:rFonts w:ascii="仿宋" w:eastAsia="仿宋" w:hAnsi="仿宋" w:cs="仿宋" w:hint="eastAsia"/>
          <w:color w:val="000000"/>
          <w:kern w:val="0"/>
          <w:sz w:val="32"/>
          <w:szCs w:val="32"/>
          <w:lang w:bidi="ar"/>
        </w:rPr>
        <w:t>福建省高等学校思想政治研究会</w:t>
      </w:r>
      <w:r w:rsidR="00C60571">
        <w:rPr>
          <w:rFonts w:ascii="仿宋" w:eastAsia="仿宋" w:hAnsi="仿宋" w:cs="仿宋" w:hint="eastAsia"/>
          <w:color w:val="000000"/>
          <w:kern w:val="0"/>
          <w:sz w:val="32"/>
          <w:szCs w:val="32"/>
          <w:lang w:bidi="ar"/>
        </w:rPr>
        <w:t>。</w:t>
      </w:r>
      <w:bookmarkStart w:id="0" w:name="_GoBack"/>
      <w:bookmarkEnd w:id="0"/>
    </w:p>
    <w:p w14:paraId="57416E5A"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黑体" w:eastAsia="黑体" w:hAnsi="黑体" w:cs="黑体" w:hint="eastAsia"/>
          <w:color w:val="000000"/>
          <w:kern w:val="0"/>
          <w:sz w:val="32"/>
          <w:szCs w:val="32"/>
          <w:lang w:bidi="ar"/>
        </w:rPr>
        <w:t>五、相关要求</w:t>
      </w:r>
      <w:r>
        <w:rPr>
          <w:rFonts w:ascii="仿宋" w:eastAsia="仿宋" w:hAnsi="仿宋" w:cs="仿宋" w:hint="eastAsia"/>
          <w:color w:val="000000"/>
          <w:kern w:val="0"/>
          <w:sz w:val="32"/>
          <w:szCs w:val="32"/>
          <w:lang w:bidi="ar"/>
        </w:rPr>
        <w:t xml:space="preserve"> </w:t>
      </w:r>
    </w:p>
    <w:p w14:paraId="50B92FE6"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各单位要加强组织领导，认真做好项目的组织申报和评审推荐工作，确保项目推荐申报过程公平公正公开、安全平稳有序。</w:t>
      </w:r>
      <w:r>
        <w:rPr>
          <w:rFonts w:ascii="仿宋" w:eastAsia="仿宋" w:hAnsi="仿宋" w:cs="仿宋" w:hint="eastAsia"/>
          <w:color w:val="000000"/>
          <w:kern w:val="0"/>
          <w:sz w:val="32"/>
          <w:szCs w:val="32"/>
          <w:lang w:bidi="ar"/>
        </w:rPr>
        <w:t xml:space="preserve"> </w:t>
      </w:r>
    </w:p>
    <w:p w14:paraId="62307633" w14:textId="77777777" w:rsidR="008237C8" w:rsidRDefault="008561CC">
      <w:pPr>
        <w:widowControl/>
        <w:spacing w:line="460" w:lineRule="exact"/>
        <w:ind w:firstLineChars="200" w:firstLine="640"/>
        <w:jc w:val="left"/>
        <w:rPr>
          <w:rFonts w:ascii="仿宋" w:eastAsia="仿宋" w:hAnsi="仿宋" w:cs="仿宋"/>
          <w:sz w:val="32"/>
          <w:szCs w:val="32"/>
        </w:rPr>
      </w:pP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各单位要认真落实意识形态工作责任制，加强对申报材料的审核把关，确保申报材料政治方向、价值取向、研究导向正确，确保填报信息的准确、真实，切实提高项目申报质量。如违规申报，一经查实将予以通报批</w:t>
      </w:r>
      <w:r>
        <w:rPr>
          <w:rFonts w:ascii="仿宋" w:eastAsia="仿宋" w:hAnsi="仿宋" w:cs="仿宋" w:hint="eastAsia"/>
          <w:color w:val="000000"/>
          <w:kern w:val="0"/>
          <w:sz w:val="32"/>
          <w:szCs w:val="32"/>
          <w:lang w:bidi="ar"/>
        </w:rPr>
        <w:t>评。</w:t>
      </w:r>
      <w:r>
        <w:rPr>
          <w:rFonts w:ascii="仿宋" w:eastAsia="仿宋" w:hAnsi="仿宋" w:cs="仿宋" w:hint="eastAsia"/>
          <w:color w:val="000000"/>
          <w:kern w:val="0"/>
          <w:sz w:val="32"/>
          <w:szCs w:val="32"/>
          <w:lang w:bidi="ar"/>
        </w:rPr>
        <w:t xml:space="preserve"> </w:t>
      </w:r>
    </w:p>
    <w:p w14:paraId="468348B5"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3.</w:t>
      </w:r>
      <w:r>
        <w:rPr>
          <w:rFonts w:ascii="仿宋" w:eastAsia="仿宋" w:hAnsi="仿宋" w:cs="仿宋" w:hint="eastAsia"/>
          <w:color w:val="000000"/>
          <w:kern w:val="0"/>
          <w:sz w:val="32"/>
          <w:szCs w:val="32"/>
          <w:lang w:bidi="ar"/>
        </w:rPr>
        <w:t>申请者要认真学习领会习近平新时代中国特色社会主义思想，申报课题要体现鲜明的时代特征、问题导向和创新意识；基础研究要密切跟踪国内外学术研究前沿和学科建</w:t>
      </w:r>
      <w:r>
        <w:rPr>
          <w:rFonts w:ascii="仿宋" w:eastAsia="仿宋" w:hAnsi="仿宋" w:cs="仿宋" w:hint="eastAsia"/>
          <w:color w:val="000000"/>
          <w:kern w:val="0"/>
          <w:sz w:val="32"/>
          <w:szCs w:val="32"/>
          <w:lang w:bidi="ar"/>
        </w:rPr>
        <w:lastRenderedPageBreak/>
        <w:t>设需要，体现具有原创性、开拓性的学术创新价值；</w:t>
      </w:r>
      <w:r>
        <w:rPr>
          <w:rFonts w:ascii="仿宋" w:eastAsia="仿宋" w:hAnsi="仿宋" w:cs="仿宋" w:hint="eastAsia"/>
          <w:color w:val="000000"/>
          <w:kern w:val="0"/>
          <w:sz w:val="32"/>
          <w:szCs w:val="32"/>
          <w:lang w:val="zh-CN" w:bidi="ar"/>
        </w:rPr>
        <w:t>应用研究要</w:t>
      </w:r>
      <w:proofErr w:type="gramStart"/>
      <w:r>
        <w:rPr>
          <w:rFonts w:ascii="仿宋" w:eastAsia="仿宋" w:hAnsi="仿宋" w:cs="仿宋" w:hint="eastAsia"/>
          <w:color w:val="000000"/>
          <w:kern w:val="0"/>
          <w:sz w:val="32"/>
          <w:szCs w:val="32"/>
          <w:lang w:bidi="ar"/>
        </w:rPr>
        <w:t>立足党</w:t>
      </w:r>
      <w:proofErr w:type="gramEnd"/>
      <w:r>
        <w:rPr>
          <w:rFonts w:ascii="仿宋" w:eastAsia="仿宋" w:hAnsi="仿宋" w:cs="仿宋" w:hint="eastAsia"/>
          <w:color w:val="000000"/>
          <w:kern w:val="0"/>
          <w:sz w:val="32"/>
          <w:szCs w:val="32"/>
          <w:lang w:bidi="ar"/>
        </w:rPr>
        <w:t>和国家以及我省事业发展需求，</w:t>
      </w:r>
      <w:r>
        <w:rPr>
          <w:rFonts w:ascii="仿宋" w:eastAsia="仿宋" w:hAnsi="仿宋" w:cs="仿宋" w:hint="eastAsia"/>
          <w:color w:val="000000"/>
          <w:kern w:val="0"/>
          <w:sz w:val="32"/>
          <w:szCs w:val="32"/>
          <w:lang w:val="zh-CN" w:bidi="ar"/>
        </w:rPr>
        <w:t>着力推出具有现实性、针对性和较强决策参考价值的研究成果。</w:t>
      </w:r>
    </w:p>
    <w:p w14:paraId="199CD046" w14:textId="77777777" w:rsidR="008237C8" w:rsidRDefault="008561CC">
      <w:pPr>
        <w:widowControl/>
        <w:spacing w:line="460" w:lineRule="exact"/>
        <w:ind w:firstLineChars="200" w:firstLine="643"/>
        <w:jc w:val="left"/>
        <w:rPr>
          <w:rFonts w:ascii="仿宋" w:eastAsia="仿宋" w:hAnsi="仿宋" w:cs="仿宋"/>
          <w:b/>
          <w:bCs/>
          <w:color w:val="000000"/>
          <w:kern w:val="0"/>
          <w:sz w:val="32"/>
          <w:szCs w:val="32"/>
          <w:lang w:bidi="ar"/>
        </w:rPr>
      </w:pPr>
      <w:r>
        <w:rPr>
          <w:rFonts w:ascii="仿宋" w:eastAsia="仿宋" w:hAnsi="仿宋" w:cs="仿宋" w:hint="eastAsia"/>
          <w:b/>
          <w:bCs/>
          <w:color w:val="000000"/>
          <w:kern w:val="0"/>
          <w:sz w:val="32"/>
          <w:szCs w:val="32"/>
          <w:lang w:bidi="ar"/>
        </w:rPr>
        <w:t>六、联系方式：</w:t>
      </w:r>
    </w:p>
    <w:p w14:paraId="7D1D5BDF"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联系人：杨老师</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联系电话：</w:t>
      </w:r>
      <w:r>
        <w:rPr>
          <w:rFonts w:ascii="仿宋" w:eastAsia="仿宋" w:hAnsi="仿宋" w:cs="仿宋" w:hint="eastAsia"/>
          <w:color w:val="000000"/>
          <w:kern w:val="0"/>
          <w:sz w:val="32"/>
          <w:szCs w:val="32"/>
          <w:lang w:bidi="ar"/>
        </w:rPr>
        <w:t>2286 3807      </w:t>
      </w:r>
    </w:p>
    <w:p w14:paraId="2FA4AD78"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proofErr w:type="gramStart"/>
      <w:r>
        <w:rPr>
          <w:rFonts w:ascii="仿宋" w:eastAsia="仿宋" w:hAnsi="仿宋" w:cs="仿宋" w:hint="eastAsia"/>
          <w:color w:val="000000"/>
          <w:kern w:val="0"/>
          <w:sz w:val="32"/>
          <w:szCs w:val="32"/>
          <w:lang w:bidi="ar"/>
        </w:rPr>
        <w:t>邮</w:t>
      </w:r>
      <w:proofErr w:type="gramEnd"/>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箱：</w:t>
      </w:r>
      <w:r>
        <w:rPr>
          <w:rFonts w:ascii="仿宋" w:eastAsia="仿宋" w:hAnsi="仿宋" w:cs="仿宋" w:hint="eastAsia"/>
          <w:color w:val="000000"/>
          <w:kern w:val="0"/>
          <w:sz w:val="32"/>
          <w:szCs w:val="32"/>
          <w:lang w:bidi="ar"/>
        </w:rPr>
        <w:t>skk@fjut.edu.cn</w:t>
      </w:r>
    </w:p>
    <w:p w14:paraId="17725724" w14:textId="77777777" w:rsidR="008237C8" w:rsidRDefault="008237C8">
      <w:pPr>
        <w:widowControl/>
        <w:spacing w:line="460" w:lineRule="exact"/>
        <w:jc w:val="left"/>
        <w:rPr>
          <w:rFonts w:ascii="仿宋" w:eastAsia="仿宋" w:hAnsi="仿宋" w:cs="仿宋"/>
          <w:color w:val="000000"/>
          <w:kern w:val="0"/>
          <w:sz w:val="32"/>
          <w:szCs w:val="32"/>
          <w:lang w:bidi="ar"/>
        </w:rPr>
      </w:pPr>
    </w:p>
    <w:p w14:paraId="66930DCF" w14:textId="77777777" w:rsidR="008237C8" w:rsidRDefault="008237C8">
      <w:pPr>
        <w:widowControl/>
        <w:spacing w:line="460" w:lineRule="exact"/>
        <w:jc w:val="left"/>
        <w:rPr>
          <w:rFonts w:ascii="仿宋" w:eastAsia="仿宋" w:hAnsi="仿宋" w:cs="仿宋"/>
          <w:color w:val="000000"/>
          <w:kern w:val="0"/>
          <w:sz w:val="32"/>
          <w:szCs w:val="32"/>
          <w:lang w:bidi="ar"/>
        </w:rPr>
      </w:pPr>
    </w:p>
    <w:p w14:paraId="1F49BA85"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附件：</w:t>
      </w:r>
    </w:p>
    <w:p w14:paraId="489CBCD0" w14:textId="77777777" w:rsidR="008237C8" w:rsidRDefault="008561CC">
      <w:pPr>
        <w:widowControl/>
        <w:spacing w:line="460" w:lineRule="exact"/>
        <w:ind w:leftChars="304" w:left="1057" w:hangingChars="131" w:hanging="419"/>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1.</w:t>
      </w:r>
      <w:r>
        <w:rPr>
          <w:rFonts w:ascii="仿宋" w:eastAsia="仿宋" w:hAnsi="仿宋" w:cs="仿宋" w:hint="eastAsia"/>
          <w:color w:val="000000"/>
          <w:kern w:val="0"/>
          <w:sz w:val="32"/>
          <w:szCs w:val="32"/>
          <w:lang w:bidi="ar"/>
        </w:rPr>
        <w:t>课题指南</w:t>
      </w:r>
    </w:p>
    <w:p w14:paraId="1FCC3500"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2.</w:t>
      </w:r>
      <w:r>
        <w:rPr>
          <w:rFonts w:ascii="仿宋" w:eastAsia="仿宋" w:hAnsi="仿宋" w:cs="仿宋" w:hint="eastAsia"/>
          <w:color w:val="000000"/>
          <w:kern w:val="0"/>
          <w:sz w:val="32"/>
          <w:szCs w:val="32"/>
          <w:lang w:bidi="ar"/>
        </w:rPr>
        <w:t>古籍整理研究专项申报书</w:t>
      </w:r>
    </w:p>
    <w:p w14:paraId="2E940D32" w14:textId="0871A199" w:rsidR="008237C8" w:rsidRDefault="008561CC">
      <w:pPr>
        <w:pStyle w:val="a3"/>
        <w:spacing w:line="460" w:lineRule="exact"/>
        <w:ind w:leftChars="304" w:left="1058" w:hanging="42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3.</w:t>
      </w:r>
      <w:r>
        <w:rPr>
          <w:rFonts w:ascii="仿宋" w:eastAsia="仿宋" w:hAnsi="仿宋" w:cs="仿宋" w:hint="eastAsia"/>
          <w:color w:val="000000"/>
          <w:kern w:val="0"/>
          <w:sz w:val="32"/>
          <w:szCs w:val="32"/>
          <w:lang w:bidi="ar"/>
        </w:rPr>
        <w:t>福建省教育系统哲学社会科学研究项目申报书</w:t>
      </w:r>
    </w:p>
    <w:p w14:paraId="7B12AAE0" w14:textId="77777777" w:rsidR="008237C8" w:rsidRDefault="008561CC">
      <w:pPr>
        <w:pStyle w:val="a3"/>
        <w:spacing w:line="460" w:lineRule="exact"/>
        <w:ind w:leftChars="304" w:left="1058" w:hanging="42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4.</w:t>
      </w:r>
      <w:r>
        <w:rPr>
          <w:rFonts w:ascii="仿宋" w:eastAsia="仿宋" w:hAnsi="仿宋" w:cs="仿宋" w:hint="eastAsia"/>
          <w:color w:val="000000"/>
          <w:kern w:val="0"/>
          <w:sz w:val="32"/>
          <w:szCs w:val="32"/>
          <w:lang w:bidi="ar"/>
        </w:rPr>
        <w:t>高校辅导员研究专项项目申报书</w:t>
      </w:r>
    </w:p>
    <w:p w14:paraId="1D52E49E" w14:textId="77777777" w:rsidR="008237C8" w:rsidRDefault="008561CC">
      <w:pPr>
        <w:pStyle w:val="a3"/>
        <w:spacing w:line="460" w:lineRule="exact"/>
        <w:ind w:leftChars="304" w:left="1058" w:hanging="42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5.</w:t>
      </w:r>
      <w:r>
        <w:rPr>
          <w:rFonts w:ascii="仿宋" w:eastAsia="仿宋" w:hAnsi="仿宋" w:cs="仿宋" w:hint="eastAsia"/>
          <w:color w:val="000000"/>
          <w:kern w:val="0"/>
          <w:sz w:val="32"/>
          <w:szCs w:val="32"/>
          <w:lang w:bidi="ar"/>
        </w:rPr>
        <w:t>高校辅导员研究专项项目申报汇总表</w:t>
      </w:r>
    </w:p>
    <w:p w14:paraId="281F19FA" w14:textId="24D7F18D" w:rsidR="008237C8" w:rsidRDefault="00874E8F">
      <w:pPr>
        <w:pStyle w:val="a3"/>
        <w:spacing w:line="460" w:lineRule="exact"/>
        <w:ind w:leftChars="304" w:left="1058" w:hanging="420"/>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6.2025</w:t>
      </w:r>
      <w:r w:rsidR="008561CC">
        <w:rPr>
          <w:rFonts w:ascii="仿宋" w:eastAsia="仿宋" w:hAnsi="仿宋" w:cs="仿宋" w:hint="eastAsia"/>
          <w:color w:val="000000"/>
          <w:kern w:val="0"/>
          <w:sz w:val="32"/>
          <w:szCs w:val="32"/>
          <w:lang w:bidi="ar"/>
        </w:rPr>
        <w:t>年度福建省教育系统哲学社会科学研究项目申报汇总表</w:t>
      </w:r>
    </w:p>
    <w:p w14:paraId="17E43A8E"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　　　</w:t>
      </w:r>
    </w:p>
    <w:p w14:paraId="729E5FED" w14:textId="77777777" w:rsidR="008237C8" w:rsidRDefault="008561CC">
      <w:pPr>
        <w:widowControl/>
        <w:spacing w:line="460" w:lineRule="exact"/>
        <w:ind w:firstLineChars="200" w:firstLine="64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 xml:space="preserve">　　　　　　　　　　　　　</w:t>
      </w:r>
    </w:p>
    <w:p w14:paraId="0B81CBE9" w14:textId="77777777" w:rsidR="008237C8" w:rsidRDefault="008561CC">
      <w:pPr>
        <w:widowControl/>
        <w:spacing w:line="460" w:lineRule="exact"/>
        <w:ind w:firstLineChars="1600" w:firstLine="5120"/>
        <w:jc w:val="left"/>
        <w:rPr>
          <w:rFonts w:ascii="仿宋" w:eastAsia="仿宋" w:hAnsi="仿宋" w:cs="仿宋"/>
          <w:color w:val="000000"/>
          <w:kern w:val="0"/>
          <w:sz w:val="32"/>
          <w:szCs w:val="32"/>
          <w:lang w:bidi="ar"/>
        </w:rPr>
      </w:pPr>
      <w:r>
        <w:rPr>
          <w:rFonts w:ascii="仿宋" w:eastAsia="仿宋" w:hAnsi="仿宋" w:cs="仿宋" w:hint="eastAsia"/>
          <w:color w:val="000000"/>
          <w:kern w:val="0"/>
          <w:sz w:val="32"/>
          <w:szCs w:val="32"/>
          <w:lang w:bidi="ar"/>
        </w:rPr>
        <w:t>科</w:t>
      </w:r>
      <w:r>
        <w:rPr>
          <w:rFonts w:ascii="仿宋" w:eastAsia="仿宋" w:hAnsi="仿宋" w:cs="仿宋" w:hint="eastAsia"/>
          <w:color w:val="000000"/>
          <w:kern w:val="0"/>
          <w:sz w:val="32"/>
          <w:szCs w:val="32"/>
          <w:lang w:bidi="ar"/>
        </w:rPr>
        <w:t xml:space="preserve"> </w:t>
      </w:r>
      <w:proofErr w:type="gramStart"/>
      <w:r>
        <w:rPr>
          <w:rFonts w:ascii="仿宋" w:eastAsia="仿宋" w:hAnsi="仿宋" w:cs="仿宋" w:hint="eastAsia"/>
          <w:color w:val="000000"/>
          <w:kern w:val="0"/>
          <w:sz w:val="32"/>
          <w:szCs w:val="32"/>
          <w:lang w:bidi="ar"/>
        </w:rPr>
        <w:t>研</w:t>
      </w:r>
      <w:proofErr w:type="gramEnd"/>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处</w:t>
      </w:r>
    </w:p>
    <w:p w14:paraId="29C5F24E" w14:textId="10348B7B" w:rsidR="008237C8" w:rsidRDefault="008561CC">
      <w:pPr>
        <w:widowControl/>
        <w:spacing w:line="460" w:lineRule="exact"/>
        <w:ind w:firstLineChars="200" w:firstLine="640"/>
        <w:jc w:val="left"/>
      </w:pP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 xml:space="preserve">　　　　　　</w:t>
      </w:r>
      <w:r>
        <w:rPr>
          <w:rFonts w:ascii="仿宋" w:eastAsia="仿宋" w:hAnsi="仿宋" w:cs="仿宋" w:hint="eastAsia"/>
          <w:color w:val="000000"/>
          <w:kern w:val="0"/>
          <w:sz w:val="32"/>
          <w:szCs w:val="32"/>
          <w:lang w:bidi="ar"/>
        </w:rPr>
        <w:t>202</w:t>
      </w:r>
      <w:r w:rsidR="00874E8F">
        <w:rPr>
          <w:rFonts w:ascii="仿宋" w:eastAsia="仿宋" w:hAnsi="仿宋" w:cs="仿宋" w:hint="eastAsia"/>
          <w:color w:val="000000"/>
          <w:kern w:val="0"/>
          <w:sz w:val="32"/>
          <w:szCs w:val="32"/>
          <w:lang w:bidi="ar"/>
        </w:rPr>
        <w:t>5</w:t>
      </w:r>
      <w:r>
        <w:rPr>
          <w:rFonts w:ascii="仿宋" w:eastAsia="仿宋" w:hAnsi="仿宋" w:cs="仿宋" w:hint="eastAsia"/>
          <w:color w:val="000000"/>
          <w:kern w:val="0"/>
          <w:sz w:val="32"/>
          <w:szCs w:val="32"/>
          <w:lang w:bidi="ar"/>
        </w:rPr>
        <w:t>年</w:t>
      </w:r>
      <w:r w:rsidR="00874E8F">
        <w:rPr>
          <w:rFonts w:ascii="仿宋" w:eastAsia="仿宋" w:hAnsi="仿宋" w:cs="仿宋" w:hint="eastAsia"/>
          <w:color w:val="000000"/>
          <w:kern w:val="0"/>
          <w:sz w:val="32"/>
          <w:szCs w:val="32"/>
          <w:lang w:bidi="ar"/>
        </w:rPr>
        <w:t>8</w:t>
      </w:r>
      <w:r>
        <w:rPr>
          <w:rFonts w:ascii="仿宋" w:eastAsia="仿宋" w:hAnsi="仿宋" w:cs="仿宋" w:hint="eastAsia"/>
          <w:color w:val="000000"/>
          <w:kern w:val="0"/>
          <w:sz w:val="32"/>
          <w:szCs w:val="32"/>
          <w:lang w:bidi="ar"/>
        </w:rPr>
        <w:t>月</w:t>
      </w:r>
      <w:r w:rsidR="00874E8F">
        <w:rPr>
          <w:rFonts w:ascii="仿宋" w:eastAsia="仿宋" w:hAnsi="仿宋" w:cs="仿宋" w:hint="eastAsia"/>
          <w:color w:val="000000"/>
          <w:kern w:val="0"/>
          <w:sz w:val="32"/>
          <w:szCs w:val="32"/>
          <w:lang w:bidi="ar"/>
        </w:rPr>
        <w:t>18</w:t>
      </w:r>
      <w:r>
        <w:rPr>
          <w:rFonts w:ascii="仿宋" w:eastAsia="仿宋" w:hAnsi="仿宋" w:cs="仿宋" w:hint="eastAsia"/>
          <w:color w:val="000000"/>
          <w:kern w:val="0"/>
          <w:sz w:val="32"/>
          <w:szCs w:val="32"/>
          <w:lang w:bidi="ar"/>
        </w:rPr>
        <w:t>日</w:t>
      </w:r>
    </w:p>
    <w:sectPr w:rsidR="008237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CB9E7" w14:textId="77777777" w:rsidR="008561CC" w:rsidRDefault="008561CC" w:rsidP="0014566F">
      <w:r>
        <w:separator/>
      </w:r>
    </w:p>
  </w:endnote>
  <w:endnote w:type="continuationSeparator" w:id="0">
    <w:p w14:paraId="77010E4C" w14:textId="77777777" w:rsidR="008561CC" w:rsidRDefault="008561CC" w:rsidP="0014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790AD" w14:textId="77777777" w:rsidR="008561CC" w:rsidRDefault="008561CC" w:rsidP="0014566F">
      <w:r>
        <w:separator/>
      </w:r>
    </w:p>
  </w:footnote>
  <w:footnote w:type="continuationSeparator" w:id="0">
    <w:p w14:paraId="1B86A4A3" w14:textId="77777777" w:rsidR="008561CC" w:rsidRDefault="008561CC" w:rsidP="001456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008237C8"/>
    <w:rsid w:val="00135D23"/>
    <w:rsid w:val="0014566F"/>
    <w:rsid w:val="00284CCA"/>
    <w:rsid w:val="00357952"/>
    <w:rsid w:val="00816E50"/>
    <w:rsid w:val="008237C8"/>
    <w:rsid w:val="008561CC"/>
    <w:rsid w:val="00874E8F"/>
    <w:rsid w:val="009A38E6"/>
    <w:rsid w:val="00C60571"/>
    <w:rsid w:val="00D70E9D"/>
    <w:rsid w:val="00E05238"/>
    <w:rsid w:val="00EE7BE7"/>
    <w:rsid w:val="00FD1B52"/>
    <w:rsid w:val="01170C55"/>
    <w:rsid w:val="02201B6E"/>
    <w:rsid w:val="037A5490"/>
    <w:rsid w:val="0B722975"/>
    <w:rsid w:val="11626185"/>
    <w:rsid w:val="15D50C2D"/>
    <w:rsid w:val="1C515A90"/>
    <w:rsid w:val="1F41065E"/>
    <w:rsid w:val="20467A2E"/>
    <w:rsid w:val="21641401"/>
    <w:rsid w:val="254D44B8"/>
    <w:rsid w:val="26244B3A"/>
    <w:rsid w:val="29960DBB"/>
    <w:rsid w:val="30776461"/>
    <w:rsid w:val="33022C64"/>
    <w:rsid w:val="36A06A1C"/>
    <w:rsid w:val="3A291DA6"/>
    <w:rsid w:val="3CD964B6"/>
    <w:rsid w:val="416C231C"/>
    <w:rsid w:val="4AC87243"/>
    <w:rsid w:val="4C7B3FBC"/>
    <w:rsid w:val="4D6D36A4"/>
    <w:rsid w:val="4D834C75"/>
    <w:rsid w:val="529D38B6"/>
    <w:rsid w:val="56522785"/>
    <w:rsid w:val="5D431DEC"/>
    <w:rsid w:val="5E2C35A0"/>
    <w:rsid w:val="60851BD3"/>
    <w:rsid w:val="63D25BB7"/>
    <w:rsid w:val="660E1228"/>
    <w:rsid w:val="67FA56DC"/>
    <w:rsid w:val="6D200783"/>
    <w:rsid w:val="71EE1250"/>
    <w:rsid w:val="735540DE"/>
    <w:rsid w:val="76B81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Normal (Web)"/>
    <w:basedOn w:val="a"/>
    <w:qFormat/>
    <w:pPr>
      <w:spacing w:before="100" w:beforeAutospacing="1" w:after="100" w:afterAutospacing="1"/>
      <w:jc w:val="left"/>
    </w:pPr>
    <w:rPr>
      <w:rFonts w:cs="Times New Roman"/>
      <w:kern w:val="0"/>
      <w:sz w:val="24"/>
    </w:rPr>
  </w:style>
  <w:style w:type="character" w:styleId="a5">
    <w:name w:val="Hyperlink"/>
    <w:qFormat/>
    <w:rPr>
      <w:color w:val="0000FF"/>
      <w:u w:val="single"/>
    </w:rPr>
  </w:style>
  <w:style w:type="paragraph" w:styleId="a6">
    <w:name w:val="header"/>
    <w:basedOn w:val="a"/>
    <w:link w:val="Char"/>
    <w:rsid w:val="00145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4566F"/>
    <w:rPr>
      <w:rFonts w:asciiTheme="minorHAnsi" w:eastAsiaTheme="minorEastAsia" w:hAnsiTheme="minorHAnsi" w:cstheme="minorBidi"/>
      <w:kern w:val="2"/>
      <w:sz w:val="18"/>
      <w:szCs w:val="18"/>
    </w:rPr>
  </w:style>
  <w:style w:type="paragraph" w:styleId="a7">
    <w:name w:val="footer"/>
    <w:basedOn w:val="a"/>
    <w:link w:val="Char0"/>
    <w:rsid w:val="0014566F"/>
    <w:pPr>
      <w:tabs>
        <w:tab w:val="center" w:pos="4153"/>
        <w:tab w:val="right" w:pos="8306"/>
      </w:tabs>
      <w:snapToGrid w:val="0"/>
      <w:jc w:val="left"/>
    </w:pPr>
    <w:rPr>
      <w:sz w:val="18"/>
      <w:szCs w:val="18"/>
    </w:rPr>
  </w:style>
  <w:style w:type="character" w:customStyle="1" w:styleId="Char0">
    <w:name w:val="页脚 Char"/>
    <w:basedOn w:val="a0"/>
    <w:link w:val="a7"/>
    <w:rsid w:val="0014566F"/>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Normal (Web)"/>
    <w:basedOn w:val="a"/>
    <w:qFormat/>
    <w:pPr>
      <w:spacing w:before="100" w:beforeAutospacing="1" w:after="100" w:afterAutospacing="1"/>
      <w:jc w:val="left"/>
    </w:pPr>
    <w:rPr>
      <w:rFonts w:cs="Times New Roman"/>
      <w:kern w:val="0"/>
      <w:sz w:val="24"/>
    </w:rPr>
  </w:style>
  <w:style w:type="character" w:styleId="a5">
    <w:name w:val="Hyperlink"/>
    <w:qFormat/>
    <w:rPr>
      <w:color w:val="0000FF"/>
      <w:u w:val="single"/>
    </w:rPr>
  </w:style>
  <w:style w:type="paragraph" w:styleId="a6">
    <w:name w:val="header"/>
    <w:basedOn w:val="a"/>
    <w:link w:val="Char"/>
    <w:rsid w:val="001456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4566F"/>
    <w:rPr>
      <w:rFonts w:asciiTheme="minorHAnsi" w:eastAsiaTheme="minorEastAsia" w:hAnsiTheme="minorHAnsi" w:cstheme="minorBidi"/>
      <w:kern w:val="2"/>
      <w:sz w:val="18"/>
      <w:szCs w:val="18"/>
    </w:rPr>
  </w:style>
  <w:style w:type="paragraph" w:styleId="a7">
    <w:name w:val="footer"/>
    <w:basedOn w:val="a"/>
    <w:link w:val="Char0"/>
    <w:rsid w:val="0014566F"/>
    <w:pPr>
      <w:tabs>
        <w:tab w:val="center" w:pos="4153"/>
        <w:tab w:val="right" w:pos="8306"/>
      </w:tabs>
      <w:snapToGrid w:val="0"/>
      <w:jc w:val="left"/>
    </w:pPr>
    <w:rPr>
      <w:sz w:val="18"/>
      <w:szCs w:val="18"/>
    </w:rPr>
  </w:style>
  <w:style w:type="character" w:customStyle="1" w:styleId="Char0">
    <w:name w:val="页脚 Char"/>
    <w:basedOn w:val="a0"/>
    <w:link w:val="a7"/>
    <w:rsid w:val="0014566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422</Words>
  <Characters>2407</Characters>
  <Application>Microsoft Office Word</Application>
  <DocSecurity>0</DocSecurity>
  <Lines>20</Lines>
  <Paragraphs>5</Paragraphs>
  <ScaleCrop>false</ScaleCrop>
  <Company>中国烟草</Company>
  <LinksUpToDate>false</LinksUpToDate>
  <CharactersWithSpaces>2824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9</cp:revision>
  <dcterms:created xsi:type="dcterms:W3CDTF">2022-08-26T07:00:00Z</dcterms:created>
  <dcterms:modified xsi:type="dcterms:W3CDTF">2025-08-16T05:45:00Z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32D2D458F0CE45CBA2948C32E9D0CFB0_13</vt:lpwstr>
  </property>
</Properties>
</file>