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福建工程学院第</w:t>
      </w:r>
      <w:r>
        <w:rPr>
          <w:rFonts w:hint="eastAsia"/>
          <w:b/>
          <w:sz w:val="36"/>
          <w:szCs w:val="36"/>
          <w:lang w:val="en-US" w:eastAsia="zh-CN"/>
        </w:rPr>
        <w:t>二十一</w:t>
      </w:r>
      <w:r>
        <w:rPr>
          <w:rFonts w:hint="eastAsia"/>
          <w:b/>
          <w:sz w:val="36"/>
          <w:szCs w:val="36"/>
        </w:rPr>
        <w:t>届运动会（</w:t>
      </w:r>
      <w:r>
        <w:rPr>
          <w:rFonts w:hint="eastAsia"/>
          <w:b/>
          <w:sz w:val="36"/>
          <w:szCs w:val="36"/>
          <w:lang w:val="en-US" w:eastAsia="zh-CN"/>
        </w:rPr>
        <w:t>气</w:t>
      </w:r>
      <w:r>
        <w:rPr>
          <w:rFonts w:hint="eastAsia"/>
          <w:b/>
          <w:sz w:val="36"/>
          <w:szCs w:val="36"/>
        </w:rPr>
        <w:t>排球）竞赛规程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</w:t>
      </w:r>
      <w:r>
        <w:rPr>
          <w:rFonts w:hint="eastAsia" w:ascii="仿宋_GB2312" w:eastAsia="仿宋_GB2312"/>
          <w:color w:val="FF0000"/>
          <w:sz w:val="28"/>
          <w:szCs w:val="28"/>
        </w:rPr>
        <w:t>主办单位：</w:t>
      </w:r>
      <w:r>
        <w:rPr>
          <w:rFonts w:hint="eastAsia" w:ascii="仿宋_GB2312" w:eastAsia="仿宋_GB2312"/>
          <w:sz w:val="28"/>
          <w:szCs w:val="28"/>
        </w:rPr>
        <w:t>福建工程学院体育运动委员会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</w:t>
      </w:r>
      <w:r>
        <w:rPr>
          <w:rFonts w:hint="eastAsia" w:ascii="仿宋_GB2312" w:eastAsia="仿宋_GB2312"/>
          <w:color w:val="FF0000"/>
          <w:sz w:val="28"/>
          <w:szCs w:val="28"/>
        </w:rPr>
        <w:t>承办单位：</w:t>
      </w:r>
      <w:r>
        <w:rPr>
          <w:rFonts w:hint="eastAsia" w:ascii="仿宋_GB2312" w:eastAsia="仿宋_GB2312"/>
          <w:sz w:val="28"/>
          <w:szCs w:val="28"/>
        </w:rPr>
        <w:t>福建工程学院体育教研部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</w:t>
      </w:r>
      <w:r>
        <w:rPr>
          <w:rFonts w:hint="eastAsia" w:ascii="仿宋_GB2312" w:eastAsia="仿宋_GB2312"/>
          <w:color w:val="FF0000"/>
          <w:sz w:val="28"/>
          <w:szCs w:val="28"/>
        </w:rPr>
        <w:t>协办单位：</w:t>
      </w:r>
      <w:r>
        <w:rPr>
          <w:rFonts w:hint="eastAsia" w:ascii="仿宋_GB2312" w:eastAsia="仿宋_GB2312"/>
          <w:sz w:val="28"/>
          <w:szCs w:val="28"/>
        </w:rPr>
        <w:t>福建工程学院排球协会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四、时间：</w:t>
      </w:r>
      <w:r>
        <w:rPr>
          <w:rFonts w:hint="eastAsia" w:ascii="仿宋_GB2312" w:eastAsia="仿宋_GB2312"/>
          <w:color w:val="FF0000"/>
          <w:sz w:val="28"/>
          <w:szCs w:val="28"/>
        </w:rPr>
        <w:t>20</w:t>
      </w:r>
      <w: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color w:val="FF0000"/>
          <w:sz w:val="28"/>
          <w:szCs w:val="28"/>
        </w:rPr>
        <w:t>年</w:t>
      </w:r>
      <w: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color w:val="FF0000"/>
          <w:sz w:val="28"/>
          <w:szCs w:val="28"/>
        </w:rPr>
        <w:t>月</w:t>
      </w:r>
      <w: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  <w:t>15</w:t>
      </w:r>
      <w:r>
        <w:rPr>
          <w:rFonts w:hint="eastAsia" w:ascii="仿宋_GB2312" w:eastAsia="仿宋_GB2312"/>
          <w:color w:val="FF0000"/>
          <w:sz w:val="28"/>
          <w:szCs w:val="28"/>
        </w:rPr>
        <w:t>日—</w:t>
      </w:r>
      <w: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  <w:t>30</w:t>
      </w:r>
      <w:r>
        <w:rPr>
          <w:rFonts w:hint="eastAsia" w:ascii="仿宋_GB2312" w:eastAsia="仿宋_GB2312"/>
          <w:color w:val="FF0000"/>
          <w:sz w:val="28"/>
          <w:szCs w:val="28"/>
        </w:rPr>
        <w:t>日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五、地点：福建工程学院旗山校区（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南</w:t>
      </w:r>
      <w:r>
        <w:rPr>
          <w:rFonts w:hint="eastAsia" w:ascii="仿宋_GB2312" w:eastAsia="仿宋_GB2312"/>
          <w:sz w:val="28"/>
          <w:szCs w:val="28"/>
        </w:rPr>
        <w:t>校区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室内</w:t>
      </w:r>
      <w:r>
        <w:rPr>
          <w:rFonts w:hint="eastAsia" w:ascii="仿宋_GB2312" w:eastAsia="仿宋_GB2312"/>
          <w:sz w:val="28"/>
          <w:szCs w:val="28"/>
        </w:rPr>
        <w:t>场）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六、参赛单位：福建工程学院各院系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七、参赛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办法</w:t>
      </w:r>
      <w:r>
        <w:rPr>
          <w:rFonts w:hint="eastAsia" w:ascii="仿宋_GB2312" w:eastAsia="仿宋_GB2312"/>
          <w:sz w:val="28"/>
          <w:szCs w:val="28"/>
        </w:rPr>
        <w:t>：参赛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运动员必须是本校在读学生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包含在读全日制研究生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。每个院系可报男子一队，女子一队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每个队伍可报领队兼教练员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1人，运动员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且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需要</w:t>
      </w:r>
      <w:r>
        <w:rPr>
          <w:rFonts w:ascii="仿宋_GB2312" w:hAnsi="仿宋_GB2312" w:eastAsia="仿宋_GB2312"/>
          <w:color w:val="FF0000"/>
          <w:sz w:val="28"/>
        </w:rPr>
        <w:t>校医院体检证明。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八、竞赛办法：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比赛采用中国排球协会审定的《气排球竞赛规则》 （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2017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年版）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hint="eastAsia" w:ascii="仿宋_GB2312" w:eastAsia="仿宋_GB2312"/>
          <w:sz w:val="28"/>
          <w:szCs w:val="28"/>
        </w:rPr>
        <w:t>2、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比赛采用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5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人制。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3、</w:t>
      </w:r>
      <w:r>
        <w:rPr>
          <w:rFonts w:hint="eastAsia" w:ascii="仿宋_GB2312" w:eastAsia="仿宋_GB2312"/>
          <w:sz w:val="28"/>
          <w:szCs w:val="28"/>
        </w:rPr>
        <w:t>比赛网高：</w:t>
      </w:r>
      <w:r>
        <w:rPr>
          <w:rFonts w:hint="eastAsia" w:ascii="仿宋_GB2312" w:eastAsia="仿宋_GB2312"/>
          <w:color w:val="FF0000"/>
          <w:sz w:val="28"/>
          <w:szCs w:val="28"/>
        </w:rPr>
        <w:t>男子2.</w:t>
      </w:r>
      <w: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color w:val="FF0000"/>
          <w:sz w:val="28"/>
          <w:szCs w:val="28"/>
        </w:rPr>
        <w:t>米，女子1.90米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4、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比赛用球：三山牌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SA360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型号气排球。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5、竞赛办</w:t>
      </w:r>
      <w:r>
        <w:rPr>
          <w:rFonts w:hint="eastAsia" w:ascii="仿宋_GB2312" w:eastAsia="仿宋_GB2312"/>
          <w:sz w:val="28"/>
          <w:szCs w:val="28"/>
        </w:rPr>
        <w:t>法：总参赛队伍超过8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支</w:t>
      </w:r>
      <w:r>
        <w:rPr>
          <w:rFonts w:hint="eastAsia" w:ascii="仿宋_GB2312" w:eastAsia="仿宋_GB2312"/>
          <w:sz w:val="28"/>
          <w:szCs w:val="28"/>
        </w:rPr>
        <w:t>，比赛分两阶段进行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第一阶段男女均分成两个小组进行单循环比赛，按照贝格尔方法编排，决出各小组的名次。两个小组前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四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名的队伍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进行决赛。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第二阶段两个小组第一、二名进行交叉淘汰赛决出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—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4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名；两个小组第三、四名进行交叉淘汰赛决出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5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—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8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名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6、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单循环比赛决定名次计算办法：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决定名次的顺序：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、胜场；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、积分；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、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C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值；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4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、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Z 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值。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1.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胜场：按在同组比赛中获胜的比赛场次数量计算，胜 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场多者排名在前。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2.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积分：当两队或两队以上胜场相等时，按比赛积分多 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者排名在前，积分计算办法如下：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比赛结果为 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2:0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时，胜队积 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3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分，负队积 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0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分；比赛结果为 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2:1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时，胜队积 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2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分，负队积 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1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分。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3.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如遇两队或两队以上比赛积分仍相等，采用以下办法 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决定名次：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）比较 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C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值：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C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值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= A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（胜局总数）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/ B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（负局总数）， 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C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值高者名次列前。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）如 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C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值相等，则比较 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Z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值：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Z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值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=X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（总得分）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/ Y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（总失分），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Z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值高者名次列前。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4.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当两队 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Z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值仍相等时，两队间比赛胜者排名在前；当三队或三队以上 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Z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值仍相等时，则仅在该几队之间依次按照上述第 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3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条决定名次办法（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）、（</w:t>
      </w:r>
      <w:r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）决定。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九、</w:t>
      </w:r>
      <w:r>
        <w:rPr>
          <w:rFonts w:ascii="仿宋_GB2312" w:eastAsia="仿宋_GB2312"/>
          <w:sz w:val="28"/>
          <w:szCs w:val="28"/>
        </w:rPr>
        <w:t>录取名次与奖励办法：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1、录取前八名颁发奖状，如参赛队数不足录取名次的，按照实际参赛队数减一录取。</w:t>
      </w:r>
    </w:p>
    <w:p>
      <w:pPr>
        <w:spacing w:line="360" w:lineRule="auto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2、设体育道德风尚奖三名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综合以下因素评出。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①每场比赛中各队队员的到场人数（总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名队员）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②每场比赛的上场参赛人数（总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名队员）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③各报名队啦啦队的激烈程度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④各报名队整个参赛过程的文明举止行为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十、比赛经费：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1、比赛场地及竞赛费用、竞赛工作人员及裁判费用由主办单位负责。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2、各院系部参赛期间的其他费用自理。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十一、比赛报名规定：20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31</w:t>
      </w:r>
      <w:r>
        <w:rPr>
          <w:rFonts w:hint="eastAsia" w:ascii="仿宋_GB2312" w:eastAsia="仿宋_GB2312"/>
          <w:sz w:val="28"/>
          <w:szCs w:val="28"/>
        </w:rPr>
        <w:t>日前将报名表(见附件)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交由排球协会会长陆紫萱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</w:rPr>
        <w:fldChar w:fldCharType="begin"/>
      </w:r>
      <w:r>
        <w:rPr>
          <w:rFonts w:hint="eastAsia" w:ascii="仿宋_GB2312" w:eastAsia="仿宋_GB2312"/>
          <w:sz w:val="28"/>
          <w:szCs w:val="28"/>
        </w:rPr>
        <w:instrText xml:space="preserve"> HYPERLINK "mailto:同时发送电子邮件至1197221584@qq.com" </w:instrText>
      </w:r>
      <w:r>
        <w:rPr>
          <w:rFonts w:hint="eastAsia" w:ascii="仿宋_GB2312" w:eastAsia="仿宋_GB2312"/>
          <w:sz w:val="28"/>
          <w:szCs w:val="28"/>
        </w:rPr>
        <w:fldChar w:fldCharType="separate"/>
      </w:r>
      <w:r>
        <w:rPr>
          <w:rStyle w:val="5"/>
          <w:rFonts w:hint="eastAsia" w:ascii="仿宋_GB2312" w:eastAsia="仿宋_GB2312"/>
          <w:sz w:val="28"/>
          <w:szCs w:val="28"/>
        </w:rPr>
        <w:t>同时发送电子邮件至</w:t>
      </w:r>
      <w:r>
        <w:rPr>
          <w:rStyle w:val="5"/>
          <w:rFonts w:hint="eastAsia" w:ascii="仿宋_GB2312" w:eastAsia="仿宋_GB2312"/>
          <w:sz w:val="28"/>
          <w:szCs w:val="28"/>
          <w:lang w:val="en-US" w:eastAsia="zh-CN"/>
        </w:rPr>
        <w:t>1303248541</w:t>
      </w:r>
      <w:r>
        <w:rPr>
          <w:rStyle w:val="5"/>
          <w:rFonts w:hint="eastAsia" w:ascii="仿宋_GB2312" w:eastAsia="仿宋_GB2312"/>
          <w:sz w:val="28"/>
          <w:szCs w:val="28"/>
        </w:rPr>
        <w:t>@qq.com</w:t>
      </w:r>
      <w:r>
        <w:rPr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(邮件名称注明院系及负责人姓名)；联系电话：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13859366907</w:t>
      </w:r>
      <w:r>
        <w:rPr>
          <w:rFonts w:hint="eastAsia" w:ascii="仿宋_GB2312" w:eastAsia="仿宋_GB2312"/>
          <w:sz w:val="28"/>
          <w:szCs w:val="28"/>
        </w:rPr>
        <w:t xml:space="preserve"> ，在报名表上要注明联系电话，以便通知比赛相关事宜。     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十二、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如需抽签（提前在群内通知），</w:t>
      </w:r>
      <w:r>
        <w:rPr>
          <w:rFonts w:hint="eastAsia" w:ascii="仿宋_GB2312" w:eastAsia="仿宋_GB2312"/>
          <w:sz w:val="28"/>
          <w:szCs w:val="28"/>
        </w:rPr>
        <w:t>请各参赛队伍负责人于20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b/>
          <w:sz w:val="28"/>
          <w:szCs w:val="28"/>
        </w:rPr>
        <w:t>月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</w:rPr>
        <w:t>日</w:t>
      </w:r>
      <w:r>
        <w:rPr>
          <w:rFonts w:hint="eastAsia" w:ascii="仿宋_GB2312" w:eastAsia="仿宋_GB2312"/>
          <w:sz w:val="28"/>
          <w:szCs w:val="28"/>
        </w:rPr>
        <w:t>下午三点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三十分</w:t>
      </w:r>
      <w:r>
        <w:rPr>
          <w:rFonts w:hint="eastAsia" w:ascii="仿宋_GB2312" w:eastAsia="仿宋_GB2312"/>
          <w:sz w:val="28"/>
          <w:szCs w:val="28"/>
        </w:rPr>
        <w:t>在福建工程学院（旗山校区）北校区A1底层体育教研部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基础教研室抽签</w:t>
      </w:r>
      <w:r>
        <w:rPr>
          <w:rFonts w:hint="eastAsia" w:ascii="仿宋_GB2312" w:eastAsia="仿宋_GB2312"/>
          <w:sz w:val="28"/>
          <w:szCs w:val="28"/>
        </w:rPr>
        <w:t>，个别缺席抽签的院系由组委会统一代抽。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十三、未尽事宜由主办单位另行通知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本活动解释权归主委会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360" w:lineRule="auto"/>
        <w:ind w:firstLine="4900" w:firstLineChars="1750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福建工程学院体育运动委员会</w:t>
      </w:r>
    </w:p>
    <w:p>
      <w:pPr>
        <w:spacing w:line="360" w:lineRule="auto"/>
        <w:ind w:firstLine="4340" w:firstLineChars="15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 xml:space="preserve">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附件: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福建工程学院第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二十一</w:t>
      </w:r>
      <w:r>
        <w:rPr>
          <w:rFonts w:hint="eastAsia" w:ascii="仿宋_GB2312" w:eastAsia="仿宋_GB2312"/>
          <w:b/>
          <w:sz w:val="32"/>
          <w:szCs w:val="32"/>
        </w:rPr>
        <w:t>届运动会（男子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气</w:t>
      </w:r>
      <w:r>
        <w:rPr>
          <w:rFonts w:hint="eastAsia" w:ascii="仿宋_GB2312" w:eastAsia="仿宋_GB2312"/>
          <w:b/>
          <w:sz w:val="32"/>
          <w:szCs w:val="32"/>
        </w:rPr>
        <w:t>排球）比赛报名表</w:t>
      </w: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单位：</w:t>
      </w:r>
      <w:r>
        <w:rPr>
          <w:b/>
          <w:sz w:val="28"/>
          <w:szCs w:val="28"/>
        </w:rPr>
        <w:t xml:space="preserve">              </w:t>
      </w:r>
      <w:r>
        <w:rPr>
          <w:rFonts w:hint="eastAsia"/>
          <w:b/>
          <w:sz w:val="28"/>
          <w:szCs w:val="28"/>
          <w:lang w:val="en-US" w:eastAsia="zh-CN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（盖章）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领队（教练）：</w:t>
      </w:r>
      <w:r>
        <w:rPr>
          <w:b/>
          <w:sz w:val="28"/>
          <w:szCs w:val="28"/>
        </w:rPr>
        <w:t xml:space="preserve"> </w:t>
      </w:r>
    </w:p>
    <w:tbl>
      <w:tblPr>
        <w:tblStyle w:val="2"/>
        <w:tblW w:w="10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333"/>
        <w:gridCol w:w="1620"/>
        <w:gridCol w:w="1583"/>
        <w:gridCol w:w="2835"/>
        <w:gridCol w:w="851"/>
        <w:gridCol w:w="567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ind w:firstLine="120" w:firstLineChar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号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   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 份 证 号 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FangSong-Identity-H"/>
                <w:b/>
                <w:kern w:val="0"/>
                <w:sz w:val="24"/>
              </w:rPr>
            </w:pPr>
            <w:r>
              <w:rPr>
                <w:rFonts w:hint="eastAsia" w:ascii="宋体" w:hAnsi="宋体" w:cs="FangSong-Identity-H"/>
                <w:b/>
                <w:kern w:val="0"/>
                <w:sz w:val="24"/>
              </w:rPr>
              <w:t>身  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FangSong-Identity-H"/>
                <w:b/>
                <w:kern w:val="0"/>
                <w:sz w:val="24"/>
              </w:rPr>
            </w:pPr>
            <w:r>
              <w:rPr>
                <w:rFonts w:hint="eastAsia" w:ascii="宋体" w:hAnsi="宋体" w:cs="FangSong-Identity-H"/>
                <w:b/>
                <w:kern w:val="0"/>
                <w:sz w:val="24"/>
              </w:rPr>
              <w:t>年  龄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FangSong-Identity-H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联系人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/>
          <w:b/>
          <w:sz w:val="28"/>
          <w:szCs w:val="28"/>
        </w:rPr>
        <w:t xml:space="preserve"> </w:t>
      </w:r>
      <w:r>
        <w:rPr>
          <w:rFonts w:hint="eastAsia" w:ascii="黑体" w:hAnsi="黑体" w:eastAsia="黑体"/>
          <w:b/>
          <w:sz w:val="28"/>
          <w:szCs w:val="28"/>
        </w:rPr>
        <w:t>联系电话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</w:t>
      </w: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电子邮箱：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                     </w:t>
      </w:r>
    </w:p>
    <w:p>
      <w:pPr>
        <w:rPr>
          <w:rFonts w:hint="eastAsia" w:ascii="宋体" w:hAnsi="宋体"/>
          <w:b/>
          <w:sz w:val="28"/>
          <w:szCs w:val="28"/>
          <w:u w:val="single"/>
        </w:rPr>
      </w:pPr>
    </w:p>
    <w:p>
      <w:pPr>
        <w:rPr>
          <w:rFonts w:hint="eastAsia" w:ascii="宋体" w:hAnsi="宋体"/>
          <w:b/>
          <w:sz w:val="28"/>
          <w:szCs w:val="28"/>
          <w:u w:val="single"/>
        </w:rPr>
      </w:pPr>
    </w:p>
    <w:p>
      <w:pPr>
        <w:rPr>
          <w:rFonts w:hint="eastAsia" w:ascii="宋体" w:hAnsi="宋体"/>
          <w:b/>
          <w:sz w:val="28"/>
          <w:szCs w:val="28"/>
          <w:u w:val="single"/>
        </w:rPr>
      </w:pPr>
    </w:p>
    <w:p>
      <w:pPr>
        <w:rPr>
          <w:rFonts w:hint="eastAsia" w:ascii="宋体" w:hAnsi="宋体"/>
          <w:b/>
          <w:sz w:val="28"/>
          <w:szCs w:val="28"/>
          <w:u w:val="single"/>
        </w:rPr>
      </w:pPr>
    </w:p>
    <w:p>
      <w:pPr>
        <w:rPr>
          <w:rFonts w:hint="eastAsia" w:ascii="宋体" w:hAnsi="宋体"/>
          <w:b/>
          <w:sz w:val="28"/>
          <w:szCs w:val="28"/>
          <w:u w:val="single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福建工程学院第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二十一</w:t>
      </w:r>
      <w:r>
        <w:rPr>
          <w:rFonts w:hint="eastAsia" w:ascii="仿宋_GB2312" w:eastAsia="仿宋_GB2312"/>
          <w:b/>
          <w:sz w:val="32"/>
          <w:szCs w:val="32"/>
        </w:rPr>
        <w:t>届运动会（女子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气</w:t>
      </w:r>
      <w:r>
        <w:rPr>
          <w:rFonts w:hint="eastAsia" w:ascii="仿宋_GB2312" w:eastAsia="仿宋_GB2312"/>
          <w:b/>
          <w:sz w:val="32"/>
          <w:szCs w:val="32"/>
        </w:rPr>
        <w:t>排球）比赛报名表</w:t>
      </w: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单位：</w:t>
      </w:r>
      <w:r>
        <w:rPr>
          <w:b/>
          <w:sz w:val="28"/>
          <w:szCs w:val="28"/>
        </w:rPr>
        <w:t xml:space="preserve">               </w:t>
      </w:r>
      <w:r>
        <w:rPr>
          <w:rFonts w:hint="eastAsia"/>
          <w:b/>
          <w:sz w:val="28"/>
          <w:szCs w:val="28"/>
        </w:rPr>
        <w:t>（盖章）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领队（教练）：</w:t>
      </w:r>
      <w:r>
        <w:rPr>
          <w:b/>
          <w:sz w:val="28"/>
          <w:szCs w:val="28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333"/>
        <w:gridCol w:w="1620"/>
        <w:gridCol w:w="1583"/>
        <w:gridCol w:w="2835"/>
        <w:gridCol w:w="851"/>
        <w:gridCol w:w="567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ind w:firstLine="120" w:firstLineChar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号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   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 份 证 号 码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FangSong-Identity-H"/>
                <w:b/>
                <w:kern w:val="0"/>
                <w:sz w:val="24"/>
              </w:rPr>
            </w:pPr>
            <w:r>
              <w:rPr>
                <w:rFonts w:hint="eastAsia" w:ascii="宋体" w:hAnsi="宋体" w:cs="FangSong-Identity-H"/>
                <w:b/>
                <w:kern w:val="0"/>
                <w:sz w:val="24"/>
              </w:rPr>
              <w:t>身  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FangSong-Identity-H"/>
                <w:b/>
                <w:kern w:val="0"/>
                <w:sz w:val="24"/>
              </w:rPr>
            </w:pPr>
            <w:r>
              <w:rPr>
                <w:rFonts w:hint="eastAsia" w:ascii="宋体" w:hAnsi="宋体" w:cs="FangSong-Identity-H"/>
                <w:b/>
                <w:kern w:val="0"/>
                <w:sz w:val="24"/>
              </w:rPr>
              <w:t>年  龄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FangSong-Identity-H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10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联系人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/>
          <w:b/>
          <w:sz w:val="28"/>
          <w:szCs w:val="28"/>
        </w:rPr>
        <w:t xml:space="preserve"> </w:t>
      </w:r>
      <w:r>
        <w:rPr>
          <w:rFonts w:hint="eastAsia" w:ascii="黑体" w:hAnsi="黑体" w:eastAsia="黑体"/>
          <w:b/>
          <w:sz w:val="28"/>
          <w:szCs w:val="28"/>
        </w:rPr>
        <w:t>联系电话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</w:t>
      </w: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电子邮箱：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                     </w:t>
      </w: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jc w:val="left"/>
        <w:rPr>
          <w:rFonts w:hint="eastAsia" w:ascii="宋体" w:hAnsi="宋体"/>
          <w:b/>
          <w:sz w:val="28"/>
          <w:szCs w:val="28"/>
        </w:rPr>
      </w:pPr>
    </w:p>
    <w:sectPr>
      <w:pgSz w:w="11906" w:h="16838"/>
      <w:pgMar w:top="1440" w:right="1758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angSong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0172A27"/>
    <w:rsid w:val="00091C2B"/>
    <w:rsid w:val="000F499C"/>
    <w:rsid w:val="00176B60"/>
    <w:rsid w:val="00181911"/>
    <w:rsid w:val="001A6835"/>
    <w:rsid w:val="00312E1E"/>
    <w:rsid w:val="00352D60"/>
    <w:rsid w:val="00360667"/>
    <w:rsid w:val="003A43BA"/>
    <w:rsid w:val="00400F54"/>
    <w:rsid w:val="00454729"/>
    <w:rsid w:val="0047229B"/>
    <w:rsid w:val="004B140F"/>
    <w:rsid w:val="004B4BA6"/>
    <w:rsid w:val="0054729F"/>
    <w:rsid w:val="0056639E"/>
    <w:rsid w:val="005E5D7D"/>
    <w:rsid w:val="006522C0"/>
    <w:rsid w:val="00682110"/>
    <w:rsid w:val="006F0934"/>
    <w:rsid w:val="00756664"/>
    <w:rsid w:val="008408A4"/>
    <w:rsid w:val="00860CE0"/>
    <w:rsid w:val="00883001"/>
    <w:rsid w:val="00920CE1"/>
    <w:rsid w:val="009632BB"/>
    <w:rsid w:val="00A008B1"/>
    <w:rsid w:val="00A36A8A"/>
    <w:rsid w:val="00AB30DD"/>
    <w:rsid w:val="00B76403"/>
    <w:rsid w:val="00BB6A69"/>
    <w:rsid w:val="00BC76B4"/>
    <w:rsid w:val="00BE0E96"/>
    <w:rsid w:val="00C553DC"/>
    <w:rsid w:val="00E076C6"/>
    <w:rsid w:val="00E95098"/>
    <w:rsid w:val="00EF06D5"/>
    <w:rsid w:val="00F9336A"/>
    <w:rsid w:val="00FA2822"/>
    <w:rsid w:val="128C599E"/>
    <w:rsid w:val="1BD5051E"/>
    <w:rsid w:val="1D977656"/>
    <w:rsid w:val="29E320BF"/>
    <w:rsid w:val="2B305F48"/>
    <w:rsid w:val="352C029D"/>
    <w:rsid w:val="36B61CE0"/>
    <w:rsid w:val="37095E49"/>
    <w:rsid w:val="37981747"/>
    <w:rsid w:val="4C120BA9"/>
    <w:rsid w:val="508968AD"/>
    <w:rsid w:val="53874DD3"/>
    <w:rsid w:val="579A252B"/>
    <w:rsid w:val="5C257691"/>
    <w:rsid w:val="5D6C19F8"/>
    <w:rsid w:val="696152C9"/>
    <w:rsid w:val="6E870D52"/>
    <w:rsid w:val="6F0E69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Zhu Fei</Company>
  <Pages>5</Pages>
  <Words>1342</Words>
  <Characters>1413</Characters>
  <Lines>18</Lines>
  <Paragraphs>5</Paragraphs>
  <TotalTime>19</TotalTime>
  <ScaleCrop>false</ScaleCrop>
  <LinksUpToDate>false</LinksUpToDate>
  <CharactersWithSpaces>1744</CharactersWithSpaces>
  <Application>WPS Office_11.1.0.10358_F1E327BC-269C-435d-A152-05C5408002CA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2012-11-09T04:21:00Z</dcterms:created>
  <dc:creator>ctc</dc:creator>
  <cp:lastModifiedBy>96999</cp:lastModifiedBy>
  <dcterms:modified xsi:type="dcterms:W3CDTF">2023-03-12T13:16:01Z</dcterms:modified>
  <dc:title>福建省高校教师气排球比赛竞赛规程（讨论稿）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2052-11.1.0.10358</vt:lpwstr>
  </property>
  <property fmtid="{D5CDD505-2E9C-101B-9397-08002B2CF9AE}" pid="3" name="ICV">
    <vt:lpwstr>795288659BA6475E99343A2A7ADBD6B7</vt:lpwstr>
  </property>
</Properties>
</file>