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福建工程学院第二十一届运动会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（足球比赛）补充通知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各代表队、有关各学院：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福建工程学院第二十一届运动会（足球比赛），于2022年11月因疫情中断。经各代表队一个半月的备战训练和保险保障的落实后。现定于3月25日至5月7日进行未完成赛事，请各代表队和有关学院做好相关准备，积极参加。</w:t>
      </w:r>
    </w:p>
    <w:p>
      <w:pPr>
        <w:ind w:firstLine="640"/>
        <w:rPr>
          <w:rFonts w:hint="default"/>
          <w:sz w:val="32"/>
          <w:szCs w:val="32"/>
          <w:lang w:val="en-US" w:eastAsia="zh-CN"/>
        </w:rPr>
      </w:pPr>
    </w:p>
    <w:p>
      <w:pPr>
        <w:ind w:firstLine="640"/>
        <w:rPr>
          <w:rFonts w:hint="default"/>
          <w:sz w:val="32"/>
          <w:szCs w:val="32"/>
          <w:lang w:val="en-US" w:eastAsia="zh-CN"/>
        </w:rPr>
      </w:pPr>
    </w:p>
    <w:p>
      <w:pPr>
        <w:ind w:firstLine="640"/>
        <w:rPr>
          <w:rFonts w:hint="default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福建工程学院体育运动会委员会</w:t>
      </w:r>
    </w:p>
    <w:p>
      <w:pPr>
        <w:ind w:firstLine="4806" w:firstLineChars="1502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2023年3月20日</w:t>
      </w:r>
      <w:bookmarkStart w:id="0" w:name="_GoBack"/>
      <w:bookmarkEnd w:id="0"/>
    </w:p>
    <w:p>
      <w:pPr>
        <w:ind w:firstLine="640"/>
        <w:rPr>
          <w:rFonts w:hint="default"/>
          <w:sz w:val="32"/>
          <w:szCs w:val="32"/>
          <w:lang w:val="en-US" w:eastAsia="zh-CN"/>
        </w:rPr>
      </w:pPr>
    </w:p>
    <w:p>
      <w:pPr>
        <w:ind w:firstLine="640"/>
        <w:rPr>
          <w:rFonts w:hint="default"/>
          <w:sz w:val="32"/>
          <w:szCs w:val="32"/>
          <w:lang w:val="en-US" w:eastAsia="zh-CN"/>
        </w:rPr>
      </w:pPr>
    </w:p>
    <w:p>
      <w:pPr>
        <w:ind w:firstLine="640"/>
        <w:rPr>
          <w:rFonts w:hint="default"/>
          <w:sz w:val="32"/>
          <w:szCs w:val="32"/>
          <w:lang w:val="en-US" w:eastAsia="zh-CN"/>
        </w:rPr>
      </w:pPr>
    </w:p>
    <w:p>
      <w:pPr>
        <w:ind w:firstLine="640"/>
        <w:rPr>
          <w:rFonts w:hint="default"/>
          <w:sz w:val="32"/>
          <w:szCs w:val="32"/>
          <w:lang w:val="en-US" w:eastAsia="zh-CN"/>
        </w:rPr>
      </w:pPr>
    </w:p>
    <w:p>
      <w:pPr>
        <w:ind w:firstLine="640"/>
        <w:rPr>
          <w:rFonts w:hint="default"/>
          <w:sz w:val="32"/>
          <w:szCs w:val="32"/>
          <w:lang w:val="en-US" w:eastAsia="zh-CN"/>
        </w:rPr>
      </w:pPr>
    </w:p>
    <w:p>
      <w:pPr>
        <w:ind w:firstLine="640"/>
        <w:rPr>
          <w:rFonts w:hint="default"/>
          <w:sz w:val="32"/>
          <w:szCs w:val="32"/>
          <w:lang w:val="en-US" w:eastAsia="zh-CN"/>
        </w:rPr>
      </w:pPr>
    </w:p>
    <w:p>
      <w:pPr>
        <w:ind w:firstLine="640"/>
        <w:rPr>
          <w:rFonts w:hint="default"/>
          <w:sz w:val="32"/>
          <w:szCs w:val="32"/>
          <w:lang w:val="en-US" w:eastAsia="zh-CN"/>
        </w:rPr>
      </w:pPr>
    </w:p>
    <w:p>
      <w:pPr>
        <w:ind w:firstLine="64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Y2E1ZGU3ZGE1YWIwMjJlNjVlMDAyODIxYjQ5YTUifQ=="/>
  </w:docVars>
  <w:rsids>
    <w:rsidRoot w:val="07E6347A"/>
    <w:rsid w:val="009E6922"/>
    <w:rsid w:val="07E6347A"/>
    <w:rsid w:val="080949DC"/>
    <w:rsid w:val="186662F2"/>
    <w:rsid w:val="550F7E06"/>
    <w:rsid w:val="5F3651D2"/>
    <w:rsid w:val="7BA86276"/>
    <w:rsid w:val="7F14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160</Characters>
  <Lines>0</Lines>
  <Paragraphs>0</Paragraphs>
  <TotalTime>7</TotalTime>
  <ScaleCrop>false</ScaleCrop>
  <LinksUpToDate>false</LinksUpToDate>
  <CharactersWithSpaces>160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2023-03-11T07:14:00Z</dcterms:created>
  <dc:creator>以后</dc:creator>
  <cp:lastModifiedBy>云峰</cp:lastModifiedBy>
  <dcterms:modified xsi:type="dcterms:W3CDTF">2023-03-21T10:42:44Z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B0AD1131AA6F430AAAC791CF148F728A</vt:lpwstr>
  </property>
</Properties>
</file>